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10" w:rsidRPr="00117D5E" w:rsidRDefault="000A4EB4">
      <w:pPr>
        <w:pStyle w:val="pc"/>
        <w:rPr>
          <w:color w:val="auto"/>
        </w:rPr>
      </w:pPr>
      <w:r w:rsidRPr="00117D5E">
        <w:rPr>
          <w:rStyle w:val="s1"/>
          <w:color w:val="auto"/>
        </w:rPr>
        <w:t xml:space="preserve">ЗАКОН </w:t>
      </w:r>
      <w:r w:rsidRPr="00117D5E">
        <w:rPr>
          <w:color w:val="auto"/>
        </w:rPr>
        <w:br/>
      </w:r>
      <w:r w:rsidRPr="00117D5E">
        <w:rPr>
          <w:rStyle w:val="s1"/>
          <w:color w:val="auto"/>
        </w:rPr>
        <w:t xml:space="preserve">РЕСПУБЛИКИ КАЗАХСТАН </w:t>
      </w:r>
      <w:r w:rsidRPr="00117D5E">
        <w:rPr>
          <w:color w:val="auto"/>
        </w:rPr>
        <w:br/>
      </w:r>
      <w:r w:rsidRPr="00117D5E">
        <w:rPr>
          <w:color w:val="auto"/>
        </w:rPr>
        <w:br/>
      </w:r>
      <w:r w:rsidRPr="00117D5E">
        <w:rPr>
          <w:rStyle w:val="s1"/>
          <w:color w:val="auto"/>
        </w:rPr>
        <w:t>О телерадиовещании</w:t>
      </w:r>
    </w:p>
    <w:p w:rsidR="00E81110" w:rsidRPr="00117D5E" w:rsidRDefault="000A4EB4">
      <w:pPr>
        <w:pStyle w:val="pc"/>
        <w:rPr>
          <w:color w:val="auto"/>
        </w:rPr>
      </w:pPr>
      <w:r w:rsidRPr="00117D5E">
        <w:rPr>
          <w:rStyle w:val="s3"/>
          <w:color w:val="auto"/>
        </w:rPr>
        <w:t xml:space="preserve">(с </w:t>
      </w:r>
      <w:hyperlink r:id="rId6" w:history="1">
        <w:r w:rsidRPr="00117D5E">
          <w:rPr>
            <w:rStyle w:val="a4"/>
            <w:i/>
            <w:iCs/>
            <w:color w:val="auto"/>
          </w:rPr>
          <w:t>изменениями и дополнениями</w:t>
        </w:r>
      </w:hyperlink>
      <w:r w:rsidRPr="00117D5E">
        <w:rPr>
          <w:rStyle w:val="s3"/>
          <w:color w:val="auto"/>
        </w:rPr>
        <w:t xml:space="preserve"> по состоянию на 01.01.2022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bookmarkStart w:id="0" w:name="ContentStart"/>
    <w:bookmarkEnd w:id="0"/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9"/>
          <w:color w:val="auto"/>
        </w:rPr>
        <w:fldChar w:fldCharType="begin"/>
      </w:r>
      <w:r w:rsidRPr="00117D5E">
        <w:rPr>
          <w:rStyle w:val="s9"/>
          <w:color w:val="auto"/>
        </w:rPr>
        <w:instrText xml:space="preserve"> HYPERLINK "" \l "sub10000" </w:instrText>
      </w:r>
      <w:r w:rsidRPr="00117D5E">
        <w:rPr>
          <w:rStyle w:val="s9"/>
          <w:color w:val="auto"/>
        </w:rPr>
        <w:fldChar w:fldCharType="separate"/>
      </w:r>
      <w:r w:rsidRPr="00117D5E">
        <w:rPr>
          <w:rStyle w:val="a4"/>
          <w:i/>
          <w:iCs/>
          <w:color w:val="auto"/>
        </w:rPr>
        <w:t>Глава 1. Общие положения</w:t>
      </w:r>
      <w:r w:rsidRPr="00117D5E">
        <w:rPr>
          <w:rStyle w:val="s9"/>
          <w:color w:val="auto"/>
        </w:rPr>
        <w:fldChar w:fldCharType="end"/>
      </w:r>
    </w:p>
    <w:p w:rsidR="00E81110" w:rsidRPr="00117D5E" w:rsidRDefault="00535C60">
      <w:pPr>
        <w:pStyle w:val="pj"/>
        <w:rPr>
          <w:color w:val="auto"/>
        </w:rPr>
      </w:pPr>
      <w:hyperlink w:anchor="sub10000" w:history="1">
        <w:r w:rsidR="000A4EB4" w:rsidRPr="00117D5E">
          <w:rPr>
            <w:rStyle w:val="a4"/>
            <w:i/>
            <w:iCs/>
            <w:color w:val="auto"/>
          </w:rPr>
          <w:t>Статья 1. Основные понятия, используемые в настоящем Законе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0000" w:history="1">
        <w:r w:rsidR="000A4EB4" w:rsidRPr="00117D5E">
          <w:rPr>
            <w:rStyle w:val="a4"/>
            <w:i/>
            <w:iCs/>
            <w:color w:val="auto"/>
          </w:rPr>
          <w:t>Статья 2. Сфера действия настоящего Закона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0000" w:history="1">
        <w:r w:rsidR="000A4EB4" w:rsidRPr="00117D5E">
          <w:rPr>
            <w:rStyle w:val="a4"/>
            <w:i/>
            <w:iCs/>
            <w:color w:val="auto"/>
          </w:rPr>
          <w:t>Статья 3. Законодательство Республики Казахстан о телерадиовещании</w:t>
        </w:r>
      </w:hyperlink>
    </w:p>
    <w:p w:rsidR="00E81110" w:rsidRPr="00117D5E" w:rsidRDefault="00535C60">
      <w:pPr>
        <w:pStyle w:val="pji"/>
        <w:rPr>
          <w:color w:val="auto"/>
        </w:rPr>
      </w:pPr>
      <w:hyperlink w:anchor="sub40000" w:history="1">
        <w:r w:rsidR="000A4EB4" w:rsidRPr="00117D5E">
          <w:rPr>
            <w:rStyle w:val="a4"/>
            <w:i/>
            <w:iCs/>
            <w:color w:val="auto"/>
          </w:rPr>
          <w:t>Глава 2. Государственное регулирование в области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0000" w:history="1">
        <w:r w:rsidR="000A4EB4" w:rsidRPr="00117D5E">
          <w:rPr>
            <w:rStyle w:val="a4"/>
            <w:i/>
            <w:iCs/>
            <w:color w:val="auto"/>
          </w:rPr>
          <w:t>Статья 4. Основные принципы государственного регулирования в области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50000" w:history="1">
        <w:r w:rsidR="000A4EB4" w:rsidRPr="00117D5E">
          <w:rPr>
            <w:rStyle w:val="a4"/>
            <w:i/>
            <w:iCs/>
            <w:color w:val="auto"/>
          </w:rPr>
          <w:t>Статья 5. Государственное регулирование и контроль в области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5010000" w:history="1">
        <w:r w:rsidR="000A4EB4" w:rsidRPr="00117D5E">
          <w:rPr>
            <w:rStyle w:val="a4"/>
            <w:i/>
            <w:iCs/>
            <w:color w:val="auto"/>
          </w:rPr>
          <w:t>Статья 5-1. Профилактически контроль без посещения субъекта (объекта) контроля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60000" w:history="1">
        <w:r w:rsidR="000A4EB4" w:rsidRPr="00117D5E">
          <w:rPr>
            <w:rStyle w:val="a4"/>
            <w:i/>
            <w:iCs/>
            <w:color w:val="auto"/>
          </w:rPr>
          <w:t>Статья 6. Компетенция Правительства Республики Казахстан</w:t>
        </w:r>
      </w:hyperlink>
      <w:r w:rsidR="000A4EB4" w:rsidRPr="00117D5E">
        <w:rPr>
          <w:rStyle w:val="s3"/>
          <w:color w:val="auto"/>
        </w:rPr>
        <w:t xml:space="preserve"> </w:t>
      </w:r>
    </w:p>
    <w:p w:rsidR="00E81110" w:rsidRPr="00117D5E" w:rsidRDefault="00535C60">
      <w:pPr>
        <w:pStyle w:val="pj"/>
        <w:rPr>
          <w:color w:val="auto"/>
        </w:rPr>
      </w:pPr>
      <w:hyperlink w:anchor="sub70021" w:history="1">
        <w:r w:rsidR="000A4EB4" w:rsidRPr="00117D5E">
          <w:rPr>
            <w:rStyle w:val="a4"/>
            <w:i/>
            <w:iCs/>
            <w:color w:val="auto"/>
          </w:rPr>
          <w:t>Статья 7. Компетенция уполномоченных органов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80000" w:history="1">
        <w:r w:rsidR="000A4EB4" w:rsidRPr="00117D5E">
          <w:rPr>
            <w:rStyle w:val="a4"/>
            <w:i/>
            <w:iCs/>
            <w:color w:val="auto"/>
          </w:rPr>
          <w:t>Статья 8. Компетенция местных представительных и исполнительных органов областей, городов республиканского значения и столицы, района (города областного значения)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90000" w:history="1">
        <w:r w:rsidR="000A4EB4" w:rsidRPr="00117D5E">
          <w:rPr>
            <w:rStyle w:val="a4"/>
            <w:i/>
            <w:iCs/>
            <w:color w:val="auto"/>
          </w:rPr>
          <w:t>Статья 9. Исключена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00000" w:history="1">
        <w:r w:rsidR="000A4EB4" w:rsidRPr="00117D5E">
          <w:rPr>
            <w:rStyle w:val="a4"/>
            <w:i/>
            <w:iCs/>
            <w:color w:val="auto"/>
          </w:rPr>
          <w:t>Статья 10. Язык теле-, радиопрограмм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10000" w:history="1">
        <w:r w:rsidR="000A4EB4" w:rsidRPr="00117D5E">
          <w:rPr>
            <w:rStyle w:val="a4"/>
            <w:i/>
            <w:iCs/>
            <w:color w:val="auto"/>
          </w:rPr>
          <w:t>Статья 11. Комиссия по вопросам развития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20000" w:history="1">
        <w:r w:rsidR="000A4EB4" w:rsidRPr="00117D5E">
          <w:rPr>
            <w:rStyle w:val="a4"/>
            <w:i/>
            <w:iCs/>
            <w:color w:val="auto"/>
          </w:rPr>
          <w:t>Статья 12. Формирование перечня обязательных теле-, радиоканалов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30000" w:history="1">
        <w:r w:rsidR="000A4EB4" w:rsidRPr="00117D5E">
          <w:rPr>
            <w:rStyle w:val="a4"/>
            <w:i/>
            <w:iCs/>
            <w:color w:val="auto"/>
          </w:rPr>
          <w:t>Статья 13. Формирование перечня теле-, радиоканалов свободного доступа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40000" w:history="1">
        <w:r w:rsidR="000A4EB4" w:rsidRPr="00117D5E">
          <w:rPr>
            <w:rStyle w:val="a4"/>
            <w:i/>
            <w:iCs/>
            <w:color w:val="auto"/>
          </w:rPr>
          <w:t>Статья 14. Лицензирование деятельности в области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50000" w:history="1">
        <w:r w:rsidR="000A4EB4" w:rsidRPr="00117D5E">
          <w:rPr>
            <w:rStyle w:val="a4"/>
            <w:i/>
            <w:iCs/>
            <w:color w:val="auto"/>
          </w:rPr>
          <w:t>Статья 15. Использование радиочастотного спектра для целей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60000" w:history="1">
        <w:r w:rsidR="000A4EB4" w:rsidRPr="00117D5E">
          <w:rPr>
            <w:rStyle w:val="a4"/>
            <w:i/>
            <w:iCs/>
            <w:color w:val="auto"/>
          </w:rPr>
          <w:t>Статья 16. Тарифы на услуги в области телерадиовещания</w:t>
        </w:r>
      </w:hyperlink>
    </w:p>
    <w:p w:rsidR="00E81110" w:rsidRPr="00117D5E" w:rsidRDefault="00535C60">
      <w:pPr>
        <w:pStyle w:val="pji"/>
        <w:rPr>
          <w:color w:val="auto"/>
        </w:rPr>
      </w:pPr>
      <w:hyperlink w:anchor="sub170000" w:history="1">
        <w:r w:rsidR="000A4EB4" w:rsidRPr="00117D5E">
          <w:rPr>
            <w:rStyle w:val="a4"/>
            <w:i/>
            <w:iCs/>
            <w:color w:val="auto"/>
          </w:rPr>
          <w:t>Глава 3. Распространение теле-, радиоканалов в Республике Казахстан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70000" w:history="1">
        <w:r w:rsidR="000A4EB4" w:rsidRPr="00117D5E">
          <w:rPr>
            <w:rStyle w:val="a4"/>
            <w:i/>
            <w:iCs/>
            <w:color w:val="auto"/>
          </w:rPr>
          <w:t>Статья 17. Постановка на учет, переучет отечественного теле-, радиоканала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80000" w:history="1">
        <w:r w:rsidR="000A4EB4" w:rsidRPr="00117D5E">
          <w:rPr>
            <w:rStyle w:val="a4"/>
            <w:i/>
            <w:iCs/>
            <w:color w:val="auto"/>
          </w:rPr>
          <w:t>Статья 18. Заявление о постановке на учет отечественного теле-, радиоканала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8010000" w:history="1">
        <w:r w:rsidR="000A4EB4" w:rsidRPr="00117D5E">
          <w:rPr>
            <w:rStyle w:val="a4"/>
            <w:i/>
            <w:iCs/>
            <w:color w:val="auto"/>
          </w:rPr>
          <w:t>Статья 18-1. Деятельность иностранных теле-, радиоканалов на территории Республики Казахстан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190000" w:history="1">
        <w:r w:rsidR="000A4EB4" w:rsidRPr="00117D5E">
          <w:rPr>
            <w:rStyle w:val="a4"/>
            <w:i/>
            <w:iCs/>
            <w:color w:val="auto"/>
          </w:rPr>
          <w:t>Статья 19. Постановка на учет, переучет иностранных теле-, радиоканалов в уполномоченном органе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00000" w:history="1">
        <w:r w:rsidR="000A4EB4" w:rsidRPr="00117D5E">
          <w:rPr>
            <w:rStyle w:val="a4"/>
            <w:i/>
            <w:iCs/>
            <w:color w:val="auto"/>
          </w:rPr>
          <w:t>Статья 20. Заявление о постановке на учет иностранного теле-, радиоканала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10000" w:history="1">
        <w:r w:rsidR="000A4EB4" w:rsidRPr="00117D5E">
          <w:rPr>
            <w:rStyle w:val="a4"/>
            <w:i/>
            <w:iCs/>
            <w:color w:val="auto"/>
          </w:rPr>
          <w:t>Статья 21. Основания отказа в постановке на учет иностранного теле-, радиоканала и отзыва свидетельства о постановке на учет иностранного теле-, радиоканала</w:t>
        </w:r>
      </w:hyperlink>
    </w:p>
    <w:p w:rsidR="00E81110" w:rsidRPr="00117D5E" w:rsidRDefault="00535C60">
      <w:pPr>
        <w:pStyle w:val="pji"/>
        <w:rPr>
          <w:color w:val="auto"/>
        </w:rPr>
      </w:pPr>
      <w:hyperlink w:anchor="sub220000" w:history="1">
        <w:r w:rsidR="000A4EB4" w:rsidRPr="00117D5E">
          <w:rPr>
            <w:rStyle w:val="a4"/>
            <w:i/>
            <w:iCs/>
            <w:color w:val="auto"/>
          </w:rPr>
          <w:t>Глава 4. Организация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20000" w:history="1">
        <w:r w:rsidR="000A4EB4" w:rsidRPr="00117D5E">
          <w:rPr>
            <w:rStyle w:val="a4"/>
            <w:i/>
            <w:iCs/>
            <w:color w:val="auto"/>
          </w:rPr>
          <w:t>Статья 22. Субъекты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30000" w:history="1">
        <w:r w:rsidR="000A4EB4" w:rsidRPr="00117D5E">
          <w:rPr>
            <w:rStyle w:val="a4"/>
            <w:i/>
            <w:iCs/>
            <w:color w:val="auto"/>
          </w:rPr>
          <w:t>Статья 23. Теле-, радиокомпания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40000" w:history="1">
        <w:r w:rsidR="000A4EB4" w:rsidRPr="00117D5E">
          <w:rPr>
            <w:rStyle w:val="a4"/>
            <w:i/>
            <w:iCs/>
            <w:color w:val="auto"/>
          </w:rPr>
          <w:t>Статья 24. Операторы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50000" w:history="1">
        <w:r w:rsidR="000A4EB4" w:rsidRPr="00117D5E">
          <w:rPr>
            <w:rStyle w:val="a4"/>
            <w:i/>
            <w:iCs/>
            <w:color w:val="auto"/>
          </w:rPr>
          <w:t>Статья 25. Национальный оператор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60000" w:history="1">
        <w:r w:rsidR="000A4EB4" w:rsidRPr="00117D5E">
          <w:rPr>
            <w:rStyle w:val="a4"/>
            <w:i/>
            <w:iCs/>
            <w:color w:val="auto"/>
          </w:rPr>
          <w:t>Статья 26. Производитель теле-, радиопрограмм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70000" w:history="1">
        <w:r w:rsidR="000A4EB4" w:rsidRPr="00117D5E">
          <w:rPr>
            <w:rStyle w:val="a4"/>
            <w:i/>
            <w:iCs/>
            <w:color w:val="auto"/>
          </w:rPr>
          <w:t>Статья 27. Сети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80000" w:history="1">
        <w:r w:rsidR="000A4EB4" w:rsidRPr="00117D5E">
          <w:rPr>
            <w:rStyle w:val="a4"/>
            <w:i/>
            <w:iCs/>
            <w:color w:val="auto"/>
          </w:rPr>
          <w:t>Статья 28. Защита интересов национального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290000" w:history="1">
        <w:r w:rsidR="000A4EB4" w:rsidRPr="00117D5E">
          <w:rPr>
            <w:rStyle w:val="a4"/>
            <w:i/>
            <w:iCs/>
            <w:color w:val="auto"/>
          </w:rPr>
          <w:t>Статья 29. Защита детей при распространении теле-, радиопрограмм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00000" w:history="1">
        <w:r w:rsidR="000A4EB4" w:rsidRPr="00117D5E">
          <w:rPr>
            <w:rStyle w:val="a4"/>
            <w:i/>
            <w:iCs/>
            <w:color w:val="auto"/>
          </w:rPr>
          <w:t>Статья 30. Защита прав инвалидов при распространении телепрограмм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10000" w:history="1">
        <w:r w:rsidR="000A4EB4" w:rsidRPr="00117D5E">
          <w:rPr>
            <w:rStyle w:val="a4"/>
            <w:i/>
            <w:iCs/>
            <w:color w:val="auto"/>
          </w:rPr>
          <w:t>Статья 31. Требования к техническим средствам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20000" w:history="1">
        <w:r w:rsidR="000A4EB4" w:rsidRPr="00117D5E">
          <w:rPr>
            <w:rStyle w:val="a4"/>
            <w:i/>
            <w:iCs/>
            <w:color w:val="auto"/>
          </w:rPr>
          <w:t>Статья 32. Распространение дополнительной информации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30000" w:history="1">
        <w:r w:rsidR="000A4EB4" w:rsidRPr="00117D5E">
          <w:rPr>
            <w:rStyle w:val="a4"/>
            <w:i/>
            <w:iCs/>
            <w:color w:val="auto"/>
          </w:rPr>
          <w:t>Статья 33. Размещение рекламы на теле-, радиоканалах</w:t>
        </w:r>
      </w:hyperlink>
      <w:r w:rsidR="000A4EB4" w:rsidRPr="00117D5E">
        <w:rPr>
          <w:rStyle w:val="s3"/>
          <w:color w:val="auto"/>
        </w:rPr>
        <w:t xml:space="preserve"> </w:t>
      </w:r>
    </w:p>
    <w:p w:rsidR="00E81110" w:rsidRPr="00117D5E" w:rsidRDefault="00535C60">
      <w:pPr>
        <w:pStyle w:val="pj"/>
        <w:rPr>
          <w:color w:val="auto"/>
        </w:rPr>
      </w:pPr>
      <w:hyperlink w:anchor="sub340000" w:history="1">
        <w:r w:rsidR="000A4EB4" w:rsidRPr="00117D5E">
          <w:rPr>
            <w:rStyle w:val="a4"/>
            <w:i/>
            <w:iCs/>
            <w:color w:val="auto"/>
          </w:rPr>
          <w:t>Статья 34. Ретрансляция теле-, радиоканалов, теле-, радиопрограмм</w:t>
        </w:r>
      </w:hyperlink>
    </w:p>
    <w:p w:rsidR="00E81110" w:rsidRPr="00117D5E" w:rsidRDefault="00535C60">
      <w:pPr>
        <w:pStyle w:val="pji"/>
        <w:rPr>
          <w:color w:val="auto"/>
        </w:rPr>
      </w:pPr>
      <w:hyperlink w:anchor="sub350000" w:history="1">
        <w:r w:rsidR="000A4EB4" w:rsidRPr="00117D5E">
          <w:rPr>
            <w:rStyle w:val="a4"/>
            <w:i/>
            <w:iCs/>
            <w:color w:val="auto"/>
          </w:rPr>
          <w:t>Глава 5. Виды телерадиовещания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50000" w:history="1">
        <w:r w:rsidR="000A4EB4" w:rsidRPr="00117D5E">
          <w:rPr>
            <w:rStyle w:val="a4"/>
            <w:i/>
            <w:iCs/>
            <w:color w:val="auto"/>
          </w:rPr>
          <w:t>Статья 35. Аналоговое эфирное радиовещание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60000" w:history="1">
        <w:r w:rsidR="000A4EB4" w:rsidRPr="00117D5E">
          <w:rPr>
            <w:rStyle w:val="a4"/>
            <w:i/>
            <w:iCs/>
            <w:color w:val="auto"/>
          </w:rPr>
          <w:t>Статья 36. Цифровое эфирное телерадиовещание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70000" w:history="1">
        <w:r w:rsidR="000A4EB4" w:rsidRPr="00117D5E">
          <w:rPr>
            <w:rStyle w:val="a4"/>
            <w:i/>
            <w:iCs/>
            <w:color w:val="auto"/>
          </w:rPr>
          <w:t>Статья 37. Спутниковое телерадиовещание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80000" w:history="1">
        <w:r w:rsidR="000A4EB4" w:rsidRPr="00117D5E">
          <w:rPr>
            <w:rStyle w:val="a4"/>
            <w:i/>
            <w:iCs/>
            <w:color w:val="auto"/>
          </w:rPr>
          <w:t>Статья 38. Кабельное телерадиовещание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8010000" w:history="1">
        <w:r w:rsidR="000A4EB4" w:rsidRPr="00117D5E">
          <w:rPr>
            <w:rStyle w:val="a4"/>
            <w:i/>
            <w:iCs/>
            <w:color w:val="auto"/>
          </w:rPr>
          <w:t>Статья 38-1. Телерадиовещание с использованием сетей телекоммуникаций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390000" w:history="1">
        <w:r w:rsidR="000A4EB4" w:rsidRPr="00117D5E">
          <w:rPr>
            <w:rStyle w:val="a4"/>
            <w:i/>
            <w:iCs/>
            <w:color w:val="auto"/>
          </w:rPr>
          <w:t>Статья 39. Индивидуальный спутниковый прием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00000" w:history="1">
        <w:r w:rsidR="000A4EB4" w:rsidRPr="00117D5E">
          <w:rPr>
            <w:rStyle w:val="a4"/>
            <w:i/>
            <w:iCs/>
            <w:color w:val="auto"/>
          </w:rPr>
          <w:t>Статья 40. Системы коллективного приема теле-, радиоканалов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0010000" w:history="1">
        <w:r w:rsidR="000A4EB4" w:rsidRPr="00117D5E">
          <w:rPr>
            <w:rStyle w:val="a4"/>
            <w:i/>
            <w:iCs/>
            <w:color w:val="auto"/>
          </w:rPr>
          <w:t>Статья 40-1. Распространение теле-, радиоканалов для публичного показа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10000" w:history="1">
        <w:r w:rsidR="000A4EB4" w:rsidRPr="00117D5E">
          <w:rPr>
            <w:rStyle w:val="a4"/>
            <w:i/>
            <w:iCs/>
            <w:color w:val="auto"/>
          </w:rPr>
          <w:t>Глава 6. Заключительные и переходные положения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10000" w:history="1">
        <w:r w:rsidR="000A4EB4" w:rsidRPr="00117D5E">
          <w:rPr>
            <w:rStyle w:val="a4"/>
            <w:i/>
            <w:iCs/>
            <w:color w:val="auto"/>
          </w:rPr>
          <w:t>Статья 41. Ответственность за нарушение настоящего Закона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20000" w:history="1">
        <w:r w:rsidR="000A4EB4" w:rsidRPr="00117D5E">
          <w:rPr>
            <w:rStyle w:val="a4"/>
            <w:i/>
            <w:iCs/>
            <w:color w:val="auto"/>
          </w:rPr>
          <w:t>Статья 42. Переходные положения</w:t>
        </w:r>
      </w:hyperlink>
    </w:p>
    <w:p w:rsidR="00E81110" w:rsidRPr="00117D5E" w:rsidRDefault="00535C60">
      <w:pPr>
        <w:pStyle w:val="pj"/>
        <w:rPr>
          <w:color w:val="auto"/>
        </w:rPr>
      </w:pPr>
      <w:hyperlink w:anchor="sub430000" w:history="1">
        <w:r w:rsidR="000A4EB4" w:rsidRPr="00117D5E">
          <w:rPr>
            <w:rStyle w:val="a4"/>
            <w:i/>
            <w:iCs/>
            <w:color w:val="auto"/>
          </w:rPr>
          <w:t>Статья 43. Порядок введения в действие настоящего Закона</w:t>
        </w:r>
      </w:hyperlink>
      <w:r w:rsidR="000A4EB4" w:rsidRPr="00117D5E">
        <w:rPr>
          <w:rStyle w:val="s3"/>
          <w:color w:val="auto"/>
        </w:rPr>
        <w:t xml:space="preserve"> </w:t>
      </w:r>
    </w:p>
    <w:p w:rsidR="00E81110" w:rsidRPr="00117D5E" w:rsidRDefault="000A4EB4">
      <w:pPr>
        <w:pStyle w:val="pj"/>
        <w:rPr>
          <w:color w:val="auto"/>
        </w:rPr>
      </w:pPr>
      <w:bookmarkStart w:id="1" w:name="ContentEnd"/>
      <w:bookmarkEnd w:id="1"/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Настоящий Закон регулирует общественные отношения в области телерадиовещания, права и обязанности субъектов телерадиовещания.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2" w:name="SUB10000"/>
      <w:bookmarkEnd w:id="2"/>
      <w:r w:rsidRPr="00117D5E">
        <w:rPr>
          <w:rStyle w:val="s1"/>
          <w:color w:val="auto"/>
        </w:rPr>
        <w:t>Глава 1. Общие положения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b/>
          <w:bCs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1. Основные понятия, используемые в настоящем Законе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В настоящем Законе используются следующие основные понятия: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абонент - физическое или юридическое лицо, заключившее с оператором телерадиовещания договор на получение услуг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1-1 в соответствии с </w:t>
      </w:r>
      <w:hyperlink r:id="rId7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1-1) детская телепрограмма - телепрограмма, предназначенная для детей в возрасте до 12 лет, имеющая характерный для данной возрастной группы сюжет;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1-2 в соответствии с </w:t>
      </w:r>
      <w:hyperlink r:id="rId8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1-2) образовательная телепрограмма - телепрограмма, предназначенная для широкого круга лиц, содержание которой направлено на обучение телезрителя в системе конкретных знаний в той или иной области науки, культуры, производства, искусства и социальной жизни;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1-3 в соответствии с </w:t>
      </w:r>
      <w:hyperlink r:id="rId9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1-3) распространитель индивидуальных спутниковых и эфирных приемных устройств - физическое или юридическое лицо, распространяющее карты условного доступа к услугам операторов телерадиовещания, оборудование, предназначенное для индивидуального приема теле-, радиосигнала операторов телерадиовещания, имеющих лицензию в сфере телерадиовещания и обладающих собственными спутниковыми системами вещания на территории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индивидуальное спутниковое и эфирное приемное устройство - оборудование (аппаратура приемная для телевизионной связи), предназначенное для индивидуального приема теле-, радиосигнала;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многоканальная передача звукового сопровождения - передача двух и более звуковых сопровождений в телепрограмме, предоставляющая абоненту возможность выбора языка просмотра;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3-1 в соответствии с </w:t>
      </w:r>
      <w:hyperlink r:id="rId10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3-1) религиозная телепрограмма - телепрограмма, направленная на информирование и повышение грамотности населения по вопросам религиозной сферы;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теле-, радиоканал свободного доступа - теле-, радиоканал, распространяемый посредством цифрового эфирного и спутникового телерадиовещания для неограниченного круга лиц без взимания платы за право просмотра;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5) многоканальное вещание - телекоммуникационная система, предназначенная для распространения пакетов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5-1 в соответствии с </w:t>
      </w:r>
      <w:hyperlink r:id="rId11" w:anchor="sub_id=35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г.); внесены изменения в соответствии с </w:t>
      </w:r>
      <w:hyperlink r:id="rId12" w:anchor="sub_id=25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25.06.20 г. № 347-VI (</w:t>
      </w:r>
      <w:hyperlink r:id="rId13" w:anchor="sub_id=1000501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5-1) государственная </w:t>
      </w:r>
      <w:r w:rsidRPr="00117D5E">
        <w:rPr>
          <w:color w:val="auto"/>
        </w:rPr>
        <w:t>радиочастотная</w:t>
      </w:r>
      <w:r w:rsidRPr="00117D5E">
        <w:rPr>
          <w:rStyle w:val="s0"/>
          <w:color w:val="auto"/>
        </w:rPr>
        <w:t xml:space="preserve"> служба - республиканское государственное предприятие на праве хозяйственного ведения, созданное по </w:t>
      </w:r>
      <w:hyperlink r:id="rId14" w:history="1">
        <w:r w:rsidRPr="00117D5E">
          <w:rPr>
            <w:rStyle w:val="a4"/>
            <w:color w:val="auto"/>
          </w:rPr>
          <w:t>решению</w:t>
        </w:r>
      </w:hyperlink>
      <w:r w:rsidRPr="00117D5E">
        <w:rPr>
          <w:rStyle w:val="s0"/>
          <w:color w:val="auto"/>
        </w:rPr>
        <w:t xml:space="preserve"> Правительства Республики Казахстан;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6 внесены изменения в соответствии с </w:t>
      </w:r>
      <w:hyperlink r:id="rId15" w:anchor="sub_id=35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6" w:anchor="sub_id=10006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6) обязательный теле-, радиоканал - теле-, радиоканал, входящий в соответствующий </w:t>
      </w:r>
      <w:hyperlink r:id="rId17" w:history="1">
        <w:r w:rsidRPr="00117D5E">
          <w:rPr>
            <w:rStyle w:val="a4"/>
            <w:color w:val="auto"/>
          </w:rPr>
          <w:t>перечень</w:t>
        </w:r>
      </w:hyperlink>
      <w:r w:rsidRPr="00117D5E">
        <w:rPr>
          <w:rStyle w:val="s0"/>
          <w:color w:val="auto"/>
        </w:rPr>
        <w:t>, утвержденный уполномоченным органом, обязательный для распространения посредством многоканального вещания на всей территории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7) отечественный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телерадиокомпаниями Республики Казахстан в соответствии с сеткой вещания для последующей трансляции и (или) ретрансляции;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8) отечественные теле-, радиопрограммы - теле-, радиопрограммы, созданные теле-, радиокомпаниями или физическими и юридическими лицами, зарегистрированными на территории Республики Казахстан и осуществляющими свою деятельность на территории Республики Казахстан и за ее пределами;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9 изложен в редакции </w:t>
      </w:r>
      <w:hyperlink r:id="rId18" w:anchor="sub_id=1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19" w:anchor="sub_id=10009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9) ретрансляция - прием и одновременное либо в записи распространение теле-, радиопрограмм, теле-, радиоканалов с использованием технических средств телекоммуникаций и в сетях телекоммуникаций;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10) субтитры - способ распространения информации, содержащейся в телепрограмме, посредством текстового дублирования звукового сопровождения оригинала телепрограммы;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11) телевизионная абонентская приставка - отдельное техническое средство, предназначенное для приема абонентом цифрового теле-, радиосигнала;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11-1 в соответствии с </w:t>
      </w:r>
      <w:hyperlink r:id="rId20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11-1) телегазета - электронная полная версия периодического печатного издания, распространяемая в сетях телекоммуникаций операторами телерадиовещания для потребителя;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12) теле-, радиоканал - </w:t>
      </w:r>
      <w:hyperlink r:id="rId21" w:anchor="sub_id=10005" w:history="1">
        <w:r w:rsidRPr="00117D5E">
          <w:rPr>
            <w:rStyle w:val="a4"/>
            <w:color w:val="auto"/>
          </w:rPr>
          <w:t>средство массовой информации</w:t>
        </w:r>
      </w:hyperlink>
      <w:r w:rsidRPr="00117D5E">
        <w:rPr>
          <w:rStyle w:val="s0"/>
          <w:color w:val="auto"/>
        </w:rPr>
        <w:t>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 (или) ретрансляции;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13 изложен в редакции </w:t>
      </w:r>
      <w:hyperlink r:id="rId22" w:anchor="sub_id=1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3" w:anchor="sub_id=10013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13) пакет теле-, радиоканалов - совокупность теле-, радиоканалов, сформированных оператором телерадиовещания для распространения посредством многоканального вещания в сетях телекоммуникаций;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14 внесены изменения в соответствии с </w:t>
      </w:r>
      <w:hyperlink r:id="rId24" w:anchor="sub_id=3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30.12.20 г. № 394-VI (</w:t>
      </w:r>
      <w:hyperlink r:id="rId25" w:anchor="sub_id=1001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14) распространение теле-, радиоканалов - доведение до потребителя теле-, радиопрограмм с использованием технических средств телекоммуникаций </w:t>
      </w:r>
      <w:r w:rsidRPr="00117D5E">
        <w:rPr>
          <w:color w:val="auto"/>
        </w:rPr>
        <w:t>и в сетях телекоммуникаций</w:t>
      </w:r>
      <w:r w:rsidRPr="00117D5E">
        <w:rPr>
          <w:rStyle w:val="s0"/>
          <w:color w:val="auto"/>
        </w:rPr>
        <w:t>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15) свидетельство о постановке на учет теле-, радиоканала - документ установленной формы, выдаваемый уполномоченным органом теле-, радиокомпании и разрешающий распространение теле-, радиоканала на территории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16) теле-, радиопрограмма -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17 изложен в редакции </w:t>
      </w:r>
      <w:hyperlink r:id="rId26" w:anchor="sub_id=3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30.12.20 г. № 394-VI (</w:t>
      </w:r>
      <w:hyperlink r:id="rId27" w:anchor="sub_id=10017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17) теле-, радиокомпания - физическое или юридическое лицо, являющееся собственником теле-, радиоканала, или его филиал (представительство), получившее свидетельство о постановке на учет теле-, радиоканала;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18 изложен в редакции </w:t>
      </w:r>
      <w:hyperlink r:id="rId28" w:anchor="sub_id=1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9" w:anchor="sub_id=10018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18) телерадиовещание - формирование и (или) распространение теле-,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19) услуга телерадиовещания - это прием, обработка, хранение, передача, доставка теле-, радиопрограмм до абонента;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20) оператор телерадиовещания - физическое или юридическое лицо, получившее лицензию для занятия деятельностью по распространению теле-, радиоканалов;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21) технические средства телерадиовещания - совокупность радиоэлектронных средств и приемо-передающих технических устройств, обеспечивающих производство, формирование, распространение и (или) прием теле-, радиоканалов и теле-, радиопрограмм;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22) технические средства телекоммуникаций - технические устройства, позволяющие формировать, принимать, обрабатывать и передавать теле-, радиосигналы;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23) уполномоченный орган в области телерадиовещания (далее - уполномоченный орган) - </w:t>
      </w:r>
      <w:hyperlink w:anchor="sub70000" w:history="1">
        <w:r w:rsidRPr="00117D5E">
          <w:rPr>
            <w:rStyle w:val="a4"/>
            <w:color w:val="auto"/>
          </w:rPr>
          <w:t>государственный орган</w:t>
        </w:r>
      </w:hyperlink>
      <w:r w:rsidRPr="00117D5E">
        <w:rPr>
          <w:rStyle w:val="s0"/>
          <w:color w:val="auto"/>
        </w:rPr>
        <w:t>, осуществляющий государственное регулирование в области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23-1 в соответствии с </w:t>
      </w:r>
      <w:hyperlink r:id="rId30" w:anchor="sub_id=64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03.07.13 г. № 121-V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23-1) уполномоченный орган в области технического сопровождения телерадиовещания - </w:t>
      </w:r>
      <w:hyperlink w:anchor="sub70200" w:history="1">
        <w:r w:rsidRPr="00117D5E">
          <w:rPr>
            <w:rStyle w:val="a4"/>
            <w:color w:val="auto"/>
          </w:rPr>
          <w:t>государственный орган</w:t>
        </w:r>
      </w:hyperlink>
      <w:r w:rsidRPr="00117D5E">
        <w:rPr>
          <w:rStyle w:val="s0"/>
          <w:color w:val="auto"/>
        </w:rPr>
        <w:t>, осуществляющий государственное регулирование в области технического сопровождения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24 изложен в редакции </w:t>
      </w:r>
      <w:hyperlink r:id="rId31" w:anchor="sub_id=1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2" w:anchor="sub_id=1002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24) трансляция - первичное распространение сигнала теле-, радиоканалов с использованием технических средств телекоммуникаций и в сетях телекоммуникаций;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25) национальная сеть телерадиовещания - система технических средств и каналов связи, находящихся в собственности государства, обеспечивающих распространение теле-, радиосигналов на территории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26) сетка вещания - перечень, последовательность, наименование, время выхода в эфир теле-, радиопрограмм, отображающие основные направления программной концепции вещания на конкретный период;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26-1 в соответствии с </w:t>
      </w:r>
      <w:hyperlink r:id="rId33" w:anchor="sub_id=16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26-1) карта условного доступа - устройство, содержащее идентификатор индивидуальных спутниковых и эфирных приемных устройств, обеспечивающее доступ абонента к услугам оператора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27) теле-, радиоканал условного доступа - теле-, радиоканал, распространяемый операторами телерадиовещания на территории Республики Казахста</w:t>
      </w:r>
      <w:r w:rsidRPr="00117D5E">
        <w:rPr>
          <w:color w:val="auto"/>
        </w:rPr>
        <w:t>н для неограниченного круга лиц, право просмотра которого обеспечивается на основе возмездного договора.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" w:name="SUB20000"/>
      <w:bookmarkEnd w:id="3"/>
      <w:r w:rsidRPr="00117D5E">
        <w:rPr>
          <w:rStyle w:val="s1"/>
          <w:color w:val="auto"/>
        </w:rPr>
        <w:t>Статья 2. Сфера действия настоящего Закона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Действие настоящего Закона распространяется на физические и юридические лица, осуществляющие свою деятельность в области телерадиовещания на территории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Положения настоящего Закона применяются также к иностранным физическим и юридическим лицам, осуществляющим свою деятельность в области телерадиовещания </w:t>
      </w:r>
      <w:r w:rsidRPr="00117D5E">
        <w:rPr>
          <w:color w:val="auto"/>
        </w:rPr>
        <w:t>на территории Республики Казахстан.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lastRenderedPageBreak/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" w:name="SUB30000"/>
      <w:bookmarkEnd w:id="4"/>
      <w:r w:rsidRPr="00117D5E">
        <w:rPr>
          <w:rStyle w:val="s1"/>
          <w:color w:val="auto"/>
        </w:rPr>
        <w:t>Статья 3. Законодательство Республики Казахстан о телерадиовещании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Законодательство Республики Казахстан о телерадиовещании основывается на </w:t>
      </w:r>
      <w:hyperlink r:id="rId34" w:history="1">
        <w:r w:rsidRPr="00117D5E">
          <w:rPr>
            <w:rStyle w:val="a4"/>
            <w:color w:val="auto"/>
          </w:rPr>
          <w:t>Конституции</w:t>
        </w:r>
      </w:hyperlink>
      <w:r w:rsidRPr="00117D5E">
        <w:rPr>
          <w:rStyle w:val="s0"/>
          <w:color w:val="auto"/>
        </w:rPr>
        <w:t xml:space="preserve"> Республики Казахстан, состоит из настоящего Закона и </w:t>
      </w:r>
      <w:hyperlink r:id="rId35" w:history="1">
        <w:r w:rsidRPr="00117D5E">
          <w:rPr>
            <w:rStyle w:val="a4"/>
            <w:color w:val="auto"/>
          </w:rPr>
          <w:t>иных нормативных правовых актов</w:t>
        </w:r>
      </w:hyperlink>
      <w:r w:rsidRPr="00117D5E">
        <w:rPr>
          <w:rStyle w:val="s0"/>
          <w:color w:val="auto"/>
        </w:rPr>
        <w:t xml:space="preserve">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5" w:name="SUB40000"/>
      <w:bookmarkEnd w:id="5"/>
      <w:r w:rsidRPr="00117D5E">
        <w:rPr>
          <w:rStyle w:val="s1"/>
          <w:color w:val="auto"/>
        </w:rPr>
        <w:t>Глава 2. Государственное регулирование в области телерадиовещания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b/>
          <w:bCs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4. Основные принципы государственного регулирования в области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Принципами государственного регулирования деятельности в области телерадиовещания являются: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обеспечение конституционных гарантий прав на свободное получение информации и распространение любыми, не запрещенными законами, способами, свободу слова и творчества;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обеспечение </w:t>
      </w:r>
      <w:hyperlink r:id="rId36" w:anchor="sub_id=40000" w:history="1">
        <w:r w:rsidRPr="00117D5E">
          <w:rPr>
            <w:rStyle w:val="a4"/>
            <w:color w:val="auto"/>
          </w:rPr>
          <w:t>информационной безопасности</w:t>
        </w:r>
      </w:hyperlink>
      <w:r w:rsidRPr="00117D5E">
        <w:rPr>
          <w:rStyle w:val="s0"/>
          <w:color w:val="auto"/>
        </w:rPr>
        <w:t xml:space="preserve"> личности, общества и государства при использовании услуг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равенство прав физических и юридических лиц на участие в деятельности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защита прав и законных интересов потребителей услуг телерадиовещания, физических и юридических лиц, осуществляющих деятельность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5) </w:t>
      </w:r>
      <w:hyperlink r:id="rId37" w:anchor="sub_id=80000" w:history="1">
        <w:r w:rsidRPr="00117D5E">
          <w:rPr>
            <w:rStyle w:val="a4"/>
            <w:color w:val="auto"/>
          </w:rPr>
          <w:t>добросовестная конкуренция</w:t>
        </w:r>
      </w:hyperlink>
      <w:r w:rsidRPr="00117D5E">
        <w:rPr>
          <w:rStyle w:val="s0"/>
          <w:color w:val="auto"/>
        </w:rPr>
        <w:t>, выражающаяся в обеспечении равных возможностей для развития отрасли телерадиовещания независимо от форм собственности;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6 внесены изменения в соответствии с </w:t>
      </w:r>
      <w:hyperlink r:id="rId38" w:anchor="sub_id=3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31-V (</w:t>
      </w:r>
      <w:hyperlink r:id="rId39" w:anchor="sub_id=4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6) обеспечение безопасности, надежности и качества в области телерадиовещания на основе </w:t>
      </w:r>
      <w:r w:rsidRPr="00117D5E">
        <w:rPr>
          <w:color w:val="auto"/>
        </w:rPr>
        <w:t>национальных стандартов</w:t>
      </w:r>
      <w:r w:rsidRPr="00117D5E">
        <w:rPr>
          <w:rStyle w:val="s0"/>
          <w:color w:val="auto"/>
        </w:rPr>
        <w:t xml:space="preserve"> на территории Республики Казахстан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7) создание условий для развития отечественных теле-, радиоканалов, производства и трансляции отечественных теле-, радиопрограмм;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8) содействие внедрению новейших технологий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9) гласность и прозрачность деятельности в области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6" w:name="SUB50000"/>
      <w:bookmarkEnd w:id="6"/>
      <w:r w:rsidRPr="00117D5E">
        <w:rPr>
          <w:rStyle w:val="s1"/>
          <w:color w:val="auto"/>
        </w:rPr>
        <w:t>Статья 5. Государственное регулирование и контроль в области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Государственное регулирование в области телерадиовещания осуществляется посредством правового обеспечения, лицензирования, постановки на учет и контроля за соблюдением законодательства Республики Казахстан.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2 изложен в редакции </w:t>
      </w:r>
      <w:hyperlink r:id="rId40" w:anchor="sub_id=645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41" w:anchor="sub_id=5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42" w:anchor="sub_id=355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43" w:anchor="sub_id=5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44" w:anchor="sub_id=5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 (</w:t>
      </w:r>
      <w:hyperlink r:id="rId45" w:anchor="sub_id=5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Государственный контроль за соблюдением законодательства Республики Казахстан о телерадиовещании осуществляется уполномоченным органом, уполномоченным органом в области технического сопровождения телерадиовещания и местными исполнительными органами областей, городов республиканского значения и столицы, районов (городов областного значения).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lastRenderedPageBreak/>
        <w:t xml:space="preserve">Пункт 3 изложен в редакции </w:t>
      </w:r>
      <w:hyperlink r:id="rId46" w:anchor="sub_id=355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47" w:anchor="sub_id=5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48" w:anchor="sub_id=9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24.05.18 г. № 156-VI (</w:t>
      </w:r>
      <w:hyperlink r:id="rId49" w:anchor="sub_id=5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Государственный контроль за соблюдением законодательства Республики Казахстан о телерадиовещании осуществляется в форме проверки и профилактического контроля.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Проверка и профилактический контроль с посещением субъекта (объекта) контроля осуществляются в соответствии с </w:t>
      </w:r>
      <w:hyperlink r:id="rId50" w:anchor="sub_id=1400000" w:history="1">
        <w:r w:rsidRPr="00117D5E">
          <w:rPr>
            <w:rStyle w:val="a4"/>
            <w:color w:val="auto"/>
          </w:rPr>
          <w:t>Предпринимательским кодексом</w:t>
        </w:r>
      </w:hyperlink>
      <w:r w:rsidRPr="00117D5E">
        <w:rPr>
          <w:rStyle w:val="s0"/>
          <w:color w:val="auto"/>
        </w:rPr>
        <w:t xml:space="preserve"> Республики Казахстан. 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4 изложен в редакции </w:t>
      </w:r>
      <w:hyperlink r:id="rId51" w:anchor="sub_id=645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52" w:anchor="sub_id=5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53" w:anchor="sub_id=2405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25.06.20 г. № 347-VI (</w:t>
      </w:r>
      <w:hyperlink r:id="rId54" w:anchor="sub_id=5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Проведение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hyperlink w:anchor="sub310000" w:history="1">
        <w:r w:rsidRPr="00117D5E">
          <w:rPr>
            <w:rStyle w:val="a4"/>
            <w:color w:val="auto"/>
          </w:rPr>
          <w:t>статьей 31</w:t>
        </w:r>
      </w:hyperlink>
      <w:r w:rsidRPr="00117D5E">
        <w:rPr>
          <w:rStyle w:val="s0"/>
          <w:color w:val="auto"/>
        </w:rPr>
        <w:t xml:space="preserve"> настоящего Закона, осуществляется уполномоченным органом в области технического сопровождения телерадиовещания с привлечением государственной </w:t>
      </w:r>
      <w:r w:rsidRPr="00117D5E">
        <w:rPr>
          <w:color w:val="auto"/>
        </w:rPr>
        <w:t>радиочастотной</w:t>
      </w:r>
      <w:r w:rsidRPr="00117D5E">
        <w:rPr>
          <w:rStyle w:val="s0"/>
          <w:color w:val="auto"/>
        </w:rPr>
        <w:t xml:space="preserve"> службы.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55" w:history="1">
        <w:r w:rsidRPr="00117D5E">
          <w:rPr>
            <w:rStyle w:val="a4"/>
            <w:i/>
            <w:iCs/>
            <w:color w:val="auto"/>
          </w:rPr>
          <w:t>Совместный приказ</w:t>
        </w:r>
      </w:hyperlink>
      <w:r w:rsidRPr="00117D5E">
        <w:rPr>
          <w:rStyle w:val="s3"/>
          <w:color w:val="auto"/>
        </w:rPr>
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«Об утверждении критериев оценки степени риска и проверочного листа за соблюдением законодательства Республики Казахстан о телерадиовещании»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7" w:name="SUB5010000"/>
      <w:bookmarkEnd w:id="7"/>
      <w:r w:rsidRPr="00117D5E">
        <w:rPr>
          <w:rStyle w:val="s3"/>
          <w:color w:val="auto"/>
        </w:rPr>
        <w:t xml:space="preserve">Глава 2 дополнена статьей 5-1 в соответствии с </w:t>
      </w:r>
      <w:hyperlink r:id="rId56" w:anchor="sub_id=965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24.05.18 г. № 156-VI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5-1. Профилактический контроль без посещения субъекта (объекта) контроля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1 внесены изменения в соответствии с </w:t>
      </w:r>
      <w:hyperlink r:id="rId57" w:anchor="sub_id=50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 (</w:t>
      </w:r>
      <w:hyperlink r:id="rId58" w:anchor="sub_id=501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Профилактический контроль без посещения субъекта (объекта) контроля проводится уполномоченным органом и уполномоченным органом в области технического сопровождения телерадиовещания, а также местными исполнительными органами областей, городов республиканского значения и столицы, районов (городов областного значения) путем сопоставления сведений, полученных из различных источников информации, по их деятельности.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59" w:anchor="sub_id=50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 (</w:t>
      </w:r>
      <w:hyperlink r:id="rId60" w:anchor="sub_id=501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Субъектами контроля являются теле-, радиокомпании, операторы телерадиовещания и распространители индивидуальных спутниковых и эфирных приемных устройств.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оформляется и направляется рекомендация в срок не позднее пяти рабочих дней со дня выявления нарушений.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Рекомендация должна быть вручена субъекту контроля лично под роспись или иным способом, подтверждающим факты отправки и получения рекомендации.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нарочно - с даты отметки в рекомендации о получении;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почтой - с даты уведомления о получении почтового отправления заказным письмом;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3) электронным способом - с даты отправки на электронный адрес субъекта контроля, указанный в письме при запросе.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7. Субъект контроля в случае несогласия с нарушениями, указанными в рекомендации, вправе направить в уполномоченный орган или уполномоченный орган в области технического сопровождения телерадиовещания, направивший рекомендацию, возражение в течение пяти рабочих дней со дня, следующего за днем вручения рекомендации.</w:t>
      </w:r>
      <w:bookmarkStart w:id="8" w:name="_GoBack"/>
      <w:bookmarkEnd w:id="8"/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8.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9. Профилактический контроль без посещения субъекта (объекта) контроля проводится не чаще одного раза в неделю.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9" w:name="SUB60000"/>
      <w:bookmarkEnd w:id="9"/>
      <w:r w:rsidRPr="00117D5E">
        <w:rPr>
          <w:rStyle w:val="s1"/>
          <w:color w:val="auto"/>
        </w:rPr>
        <w:t xml:space="preserve">Статья 6. Компетенция Правительства Республики Казахстан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Правительство Республики Казахстан: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разрабатывает основные направления развития государственной политики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обеспечивает развитие международного сотрудничества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3) исключен в соответствии с </w:t>
      </w:r>
      <w:hyperlink r:id="rId61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62" w:anchor="sub_id=60003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4) исключен в соответствии с </w:t>
      </w:r>
      <w:hyperlink r:id="rId63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64" w:anchor="sub_id=6000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5) исключен в соответствии с </w:t>
      </w:r>
      <w:hyperlink r:id="rId65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66" w:anchor="sub_id=60005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6) исключен в соответствии с </w:t>
      </w:r>
      <w:hyperlink r:id="rId67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68" w:anchor="sub_id=60006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7) исключен в соответствии с </w:t>
      </w:r>
      <w:hyperlink r:id="rId69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70" w:anchor="sub_id=60007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8) исключен в соответствии с </w:t>
      </w:r>
      <w:hyperlink r:id="rId71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72" w:anchor="sub_id=60008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9) исключен в соответствии с </w:t>
      </w:r>
      <w:hyperlink r:id="rId73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74" w:anchor="sub_id=60009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10) исключен в соответствии с </w:t>
      </w:r>
      <w:hyperlink r:id="rId75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76" w:anchor="sub_id=6001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11) исключен в соответствии с </w:t>
      </w:r>
      <w:hyperlink r:id="rId77" w:anchor="sub_id=356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24.11.15 г. № 419-V </w:t>
      </w:r>
      <w:r w:rsidRPr="00117D5E">
        <w:rPr>
          <w:rStyle w:val="s3"/>
          <w:color w:val="auto"/>
        </w:rPr>
        <w:t>(введены в действие с 1 января 2016 г.) (</w:t>
      </w:r>
      <w:hyperlink r:id="rId78" w:anchor="sub_id=60011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12) исключен в соответствии с </w:t>
      </w:r>
      <w:hyperlink r:id="rId79" w:anchor="sub_id=13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29.09.14 г. № 239-V </w:t>
      </w:r>
      <w:r w:rsidRPr="00117D5E">
        <w:rPr>
          <w:rStyle w:val="s3"/>
          <w:color w:val="auto"/>
        </w:rPr>
        <w:t>(</w:t>
      </w:r>
      <w:hyperlink r:id="rId80" w:anchor="sub_id=60012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13) определяет </w:t>
      </w:r>
      <w:hyperlink r:id="rId81" w:history="1">
        <w:r w:rsidRPr="00117D5E">
          <w:rPr>
            <w:rStyle w:val="a4"/>
            <w:color w:val="auto"/>
          </w:rPr>
          <w:t>национального оператора</w:t>
        </w:r>
      </w:hyperlink>
      <w:r w:rsidRPr="00117D5E">
        <w:rPr>
          <w:rStyle w:val="s0"/>
          <w:color w:val="auto"/>
        </w:rPr>
        <w:t xml:space="preserve">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14) осуществляет иные функции, предусмотренные </w:t>
      </w:r>
      <w:hyperlink r:id="rId82" w:history="1">
        <w:r w:rsidRPr="00117D5E">
          <w:rPr>
            <w:rStyle w:val="a4"/>
            <w:color w:val="auto"/>
          </w:rPr>
          <w:t>Конституцией</w:t>
        </w:r>
      </w:hyperlink>
      <w:r w:rsidRPr="00117D5E">
        <w:rPr>
          <w:rStyle w:val="s0"/>
          <w:color w:val="auto"/>
        </w:rPr>
        <w:t>, законами Республики Казахстан и актами Президента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10" w:name="SUB70000"/>
      <w:bookmarkStart w:id="11" w:name="SUB70021"/>
      <w:bookmarkEnd w:id="10"/>
      <w:bookmarkEnd w:id="11"/>
      <w:r w:rsidRPr="00117D5E">
        <w:rPr>
          <w:rStyle w:val="s3"/>
          <w:color w:val="auto"/>
        </w:rPr>
        <w:t xml:space="preserve">В статью 7 внесены изменения в соответствии с </w:t>
      </w:r>
      <w:hyperlink r:id="rId83" w:anchor="sub_id=3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31-V (</w:t>
      </w:r>
      <w:hyperlink r:id="rId84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85" w:anchor="sub_id=88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36-V (</w:t>
      </w:r>
      <w:hyperlink r:id="rId86" w:anchor="sub_id=70018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изложена в редакции </w:t>
      </w:r>
      <w:hyperlink r:id="rId87" w:anchor="sub_id=64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88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7. Компетенция уполномоченных органов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</w:t>
      </w:r>
      <w:hyperlink r:id="rId89" w:history="1">
        <w:r w:rsidRPr="00117D5E">
          <w:rPr>
            <w:rStyle w:val="a4"/>
            <w:color w:val="auto"/>
          </w:rPr>
          <w:t>Уполномоченный орган</w:t>
        </w:r>
      </w:hyperlink>
      <w:r w:rsidRPr="00117D5E">
        <w:rPr>
          <w:rStyle w:val="s0"/>
          <w:color w:val="auto"/>
        </w:rPr>
        <w:t>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обеспечивает реализацию основных направлений государственной политики в области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координирует деятельность центральных и местных исполнительных органов по вопросам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3 изложен в редакции </w:t>
      </w:r>
      <w:hyperlink r:id="rId90" w:anchor="sub_id=35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91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92" w:anchor="sub_id=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 (</w:t>
      </w:r>
      <w:hyperlink r:id="rId93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3) осуществляет государственный контроль за соблюдением законодательства Республики Казахстан о телерадиовещании, за исключением случаев, предусмотренных подпунктами 3) и 5) пункта 2 настоящей статьи и </w:t>
      </w:r>
      <w:hyperlink w:anchor="sub8010100" w:history="1">
        <w:r w:rsidRPr="00117D5E">
          <w:rPr>
            <w:rStyle w:val="a4"/>
            <w:color w:val="auto"/>
          </w:rPr>
          <w:t>пунктом 1-1 статьи 8</w:t>
        </w:r>
      </w:hyperlink>
      <w:r w:rsidRPr="00117D5E">
        <w:rPr>
          <w:rStyle w:val="s0"/>
          <w:color w:val="auto"/>
        </w:rPr>
        <w:t xml:space="preserve"> настоящего Закона;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3-1 в соответствии с </w:t>
      </w:r>
      <w:hyperlink r:id="rId94" w:anchor="sub_id=3576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2017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3-1) осуществляет экспертизу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3-2 в соответствии с </w:t>
      </w:r>
      <w:hyperlink r:id="rId95" w:anchor="sub_id=35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3-2) утверждает </w:t>
      </w:r>
      <w:hyperlink r:id="rId96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координирует деятельность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организует и проводит конкурсы по распределению полос частот, радиочастот (радиочастотных каналов) для целей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6 изложен в редакции </w:t>
      </w:r>
      <w:hyperlink r:id="rId97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98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6) организует, проводит конкурсы по формированию и утверждению перечня обязательных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7 изложен в редакции </w:t>
      </w:r>
      <w:hyperlink r:id="rId99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00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7) организует и проводит конкурсы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8 изложен в редакции </w:t>
      </w:r>
      <w:hyperlink r:id="rId101" w:anchor="sub_id=7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16.05.14 г. № 203-V (</w:t>
      </w:r>
      <w:hyperlink r:id="rId102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8) осуществляет лицензирование деятельности в области телерадиовещания в порядке, установленном </w:t>
      </w:r>
      <w:hyperlink r:id="rId103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разрешениях и уведомлениях»;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9) осуществляет контроль за соблюдением лицензиатом требований, установленных законодательством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10) осуществляет постановку на учет, переучет иностранных теле-, радиоканалов, распространяемых на территории Республики Казахстан;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11 изложен в редакции </w:t>
      </w:r>
      <w:hyperlink r:id="rId104" w:anchor="sub_id=15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105" w:anchor="sub_id=70111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11) утверждает в пределах своей компетенции нормативные правовые и нормативные технические акты в области телерадиовещания, в том числе правила оказания услуг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11) утверждает в пределах своей компетенции нормативные правовые и нормативные технические акты в области телерадиовещания, в том числе </w:t>
      </w:r>
      <w:hyperlink r:id="rId106" w:anchor="sub_id=100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оказания услуг операторами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12) определяет </w:t>
      </w:r>
      <w:hyperlink r:id="rId107" w:history="1">
        <w:r w:rsidRPr="00117D5E">
          <w:rPr>
            <w:rStyle w:val="a4"/>
            <w:color w:val="auto"/>
          </w:rPr>
          <w:t>количество</w:t>
        </w:r>
      </w:hyperlink>
      <w:r w:rsidRPr="00117D5E">
        <w:rPr>
          <w:rStyle w:val="s0"/>
          <w:color w:val="auto"/>
        </w:rPr>
        <w:t xml:space="preserve"> обязательных теле-, радиоканалов в зависимости от распространения в многоканальном вещании;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12-1 в соответствии с </w:t>
      </w:r>
      <w:hyperlink r:id="rId108" w:anchor="sub_id=130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29.09.14 г. № 239-V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12-1) утверждает </w:t>
      </w:r>
      <w:hyperlink r:id="rId109" w:history="1">
        <w:r w:rsidRPr="00117D5E">
          <w:rPr>
            <w:rStyle w:val="a4"/>
            <w:color w:val="auto"/>
          </w:rPr>
          <w:t>перечень</w:t>
        </w:r>
      </w:hyperlink>
      <w:r w:rsidRPr="00117D5E">
        <w:rPr>
          <w:rStyle w:val="s0"/>
          <w:color w:val="auto"/>
        </w:rPr>
        <w:t xml:space="preserve"> обязательных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подпунктом 12-2 в соответствии с </w:t>
      </w:r>
      <w:hyperlink r:id="rId110" w:anchor="sub_id=130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29.09.14 г. № 239-V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12-2) утверждает </w:t>
      </w:r>
      <w:hyperlink r:id="rId111" w:history="1">
        <w:r w:rsidRPr="00117D5E">
          <w:rPr>
            <w:rStyle w:val="a4"/>
            <w:color w:val="auto"/>
          </w:rPr>
          <w:t>перечень</w:t>
        </w:r>
      </w:hyperlink>
      <w:r w:rsidRPr="00117D5E">
        <w:rPr>
          <w:rStyle w:val="s0"/>
          <w:color w:val="auto"/>
        </w:rPr>
        <w:t xml:space="preserve"> теле-, радиоканалов свободного доступа, распространяемых национальным оператором;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13) осуществляет постановку на учет, переучет отечественных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14 изложен в редакции </w:t>
      </w:r>
      <w:hyperlink r:id="rId112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13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14) разрабатывает и утверждает </w:t>
      </w:r>
      <w:hyperlink r:id="rId114" w:history="1">
        <w:r w:rsidRPr="00117D5E">
          <w:rPr>
            <w:rStyle w:val="a4"/>
            <w:color w:val="auto"/>
          </w:rPr>
          <w:t>квалификационные требования</w:t>
        </w:r>
      </w:hyperlink>
      <w:r w:rsidRPr="00117D5E">
        <w:rPr>
          <w:rStyle w:val="s0"/>
          <w:color w:val="auto"/>
        </w:rPr>
        <w:t>, предъявляемые при лицензировании деятельности в области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15 изложен в редакции </w:t>
      </w:r>
      <w:hyperlink r:id="rId115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16" w:anchor="sub_id=70015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15) разрабатывает и утверждает </w:t>
      </w:r>
      <w:hyperlink r:id="rId117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проведения конкурса по формированию перечня обязательных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16 изложен в редакции </w:t>
      </w:r>
      <w:hyperlink r:id="rId118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19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16) разрабатывает и утверждает </w:t>
      </w:r>
      <w:hyperlink r:id="rId120" w:anchor="sub_id=100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17 изложен в редакции </w:t>
      </w:r>
      <w:hyperlink r:id="rId121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22" w:anchor="sub_id=7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17) разрабатывает и утверждает </w:t>
      </w:r>
      <w:hyperlink r:id="rId123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распределения полос частот, радиочастот (радиочастотных каналов) для целей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18 изложен в редакции </w:t>
      </w:r>
      <w:hyperlink r:id="rId124" w:anchor="sub_id=130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125" w:anchor="sub_id=70018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 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18) разрабатывает и утверждает </w:t>
      </w:r>
      <w:hyperlink r:id="rId126" w:anchor="sub_id=1" w:history="1">
        <w:r w:rsidRPr="00117D5E">
          <w:rPr>
            <w:rStyle w:val="a4"/>
            <w:color w:val="auto"/>
          </w:rPr>
          <w:t>положение</w:t>
        </w:r>
      </w:hyperlink>
      <w:r w:rsidRPr="00117D5E">
        <w:rPr>
          <w:rStyle w:val="s0"/>
          <w:color w:val="auto"/>
        </w:rPr>
        <w:t xml:space="preserve"> и вносит предложения в </w:t>
      </w:r>
      <w:hyperlink r:id="rId127" w:anchor="sub_id=2" w:history="1">
        <w:r w:rsidRPr="00117D5E">
          <w:rPr>
            <w:rStyle w:val="a4"/>
            <w:color w:val="auto"/>
          </w:rPr>
          <w:t>состав</w:t>
        </w:r>
      </w:hyperlink>
      <w:r w:rsidRPr="00117D5E">
        <w:rPr>
          <w:rStyle w:val="s0"/>
          <w:color w:val="auto"/>
        </w:rPr>
        <w:t xml:space="preserve"> Комиссии по вопросам развития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18-1 в соответствии с </w:t>
      </w:r>
      <w:hyperlink r:id="rId128" w:anchor="sub_id=15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18-1) выдает предписания при выявлении нарушений требований законодательства Республики Казахстан о телерадиовещании;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19) осуществляет иные функции, предусмотренные Конституцией, законами Республики Казахстан, актами Президента Республики Казахстан и Правительства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bookmarkStart w:id="12" w:name="SUB70200"/>
      <w:bookmarkEnd w:id="12"/>
      <w:r w:rsidRPr="00117D5E">
        <w:rPr>
          <w:rStyle w:val="s0"/>
          <w:color w:val="auto"/>
        </w:rPr>
        <w:t xml:space="preserve">2. </w:t>
      </w:r>
      <w:hyperlink r:id="rId129" w:history="1">
        <w:r w:rsidRPr="00117D5E">
          <w:rPr>
            <w:rStyle w:val="a4"/>
            <w:color w:val="auto"/>
          </w:rPr>
          <w:t>Уполномоченный орган</w:t>
        </w:r>
      </w:hyperlink>
      <w:r w:rsidRPr="00117D5E">
        <w:rPr>
          <w:rStyle w:val="s0"/>
          <w:color w:val="auto"/>
        </w:rPr>
        <w:t xml:space="preserve"> в области технического сопровождения телерадиовещания: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координирует деятельность национального оператора телерадиовещания в части внедрения цифрового эфирного 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исключен в соответствии с </w:t>
      </w:r>
      <w:hyperlink r:id="rId130" w:anchor="sub_id=157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28.12.17 г. № 128-VI </w:t>
      </w:r>
      <w:r w:rsidRPr="00117D5E">
        <w:rPr>
          <w:rStyle w:val="s3"/>
          <w:color w:val="auto"/>
        </w:rPr>
        <w:t>(</w:t>
      </w:r>
      <w:hyperlink r:id="rId131" w:anchor="sub_id=7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осуществляет контроль за соблюдением технических параметров качества телерадиовещания и национальных стандартов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3-1 в соответствии с </w:t>
      </w:r>
      <w:hyperlink r:id="rId132" w:anchor="sub_id=35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3-1) утверждает </w:t>
      </w:r>
      <w:hyperlink r:id="rId133" w:anchor="sub_id=1" w:history="1">
        <w:r w:rsidRPr="00117D5E">
          <w:rPr>
            <w:rStyle w:val="a4"/>
            <w:color w:val="auto"/>
          </w:rPr>
          <w:t>технические параметры</w:t>
        </w:r>
      </w:hyperlink>
      <w:r w:rsidRPr="00117D5E">
        <w:rPr>
          <w:rStyle w:val="s0"/>
          <w:color w:val="auto"/>
        </w:rPr>
        <w:t xml:space="preserve"> качества телерадиовещания и </w:t>
      </w:r>
      <w:hyperlink r:id="rId134" w:history="1">
        <w:r w:rsidRPr="00117D5E">
          <w:rPr>
            <w:rStyle w:val="a4"/>
            <w:color w:val="auto"/>
          </w:rPr>
          <w:t>методику</w:t>
        </w:r>
      </w:hyperlink>
      <w:r w:rsidRPr="00117D5E">
        <w:rPr>
          <w:rStyle w:val="s0"/>
          <w:color w:val="auto"/>
        </w:rPr>
        <w:t xml:space="preserve"> измерения технических параметров качества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4) утверждает в пределах своей компетенции нормативные правовые и нормативные технические акты в области телерадиовещания, в том числе </w:t>
      </w:r>
      <w:hyperlink r:id="rId135" w:history="1">
        <w:r w:rsidRPr="00117D5E">
          <w:rPr>
            <w:rStyle w:val="a4"/>
            <w:color w:val="auto"/>
          </w:rPr>
          <w:t>правила технической</w:t>
        </w:r>
      </w:hyperlink>
      <w:r w:rsidRPr="00117D5E">
        <w:rPr>
          <w:rStyle w:val="s0"/>
          <w:color w:val="auto"/>
        </w:rPr>
        <w:t xml:space="preserve"> эксплуатации систем телерадиовещания, </w:t>
      </w:r>
      <w:hyperlink r:id="rId136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проведения контроля качества телерадиовещания, </w:t>
      </w:r>
      <w:hyperlink r:id="rId137" w:history="1">
        <w:r w:rsidRPr="00117D5E">
          <w:rPr>
            <w:rStyle w:val="a4"/>
            <w:color w:val="auto"/>
          </w:rPr>
          <w:t>правила</w:t>
        </w:r>
      </w:hyperlink>
      <w:r w:rsidRPr="00117D5E">
        <w:rPr>
          <w:rStyle w:val="s0"/>
          <w:color w:val="auto"/>
        </w:rPr>
        <w:t xml:space="preserve"> присоединения технических средств теле-, радиокомпаний к сетям операторов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осуществляет контроль за соблюдением законодательства Республики Казахстан о телерадиовещании в части соблюдения технических требований к средствам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5-1 в соответствии с </w:t>
      </w:r>
      <w:hyperlink r:id="rId138" w:anchor="sub_id=15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5-1) выдает предписания при выявлении нарушений требований законодательства Республики Казахстан о телерадиовещании;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6) Исключен в соответствии с </w:t>
      </w:r>
      <w:hyperlink r:id="rId139" w:anchor="sub_id=105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29.12.14 г. № 269-V </w:t>
      </w:r>
      <w:r w:rsidRPr="00117D5E">
        <w:rPr>
          <w:rStyle w:val="s3"/>
          <w:color w:val="auto"/>
        </w:rPr>
        <w:t>(</w:t>
      </w:r>
      <w:hyperlink r:id="rId140" w:anchor="sub_id=7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7) Исключен в соответствии с </w:t>
      </w:r>
      <w:hyperlink r:id="rId141" w:anchor="sub_id=105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29.12.14 г. № 269-V </w:t>
      </w:r>
      <w:r w:rsidRPr="00117D5E">
        <w:rPr>
          <w:rStyle w:val="s3"/>
          <w:color w:val="auto"/>
        </w:rPr>
        <w:t>(</w:t>
      </w:r>
      <w:hyperlink r:id="rId142" w:anchor="sub_id=7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8) осуществляет иные функции, предусмотренные </w:t>
      </w:r>
      <w:hyperlink r:id="rId143" w:history="1">
        <w:r w:rsidRPr="00117D5E">
          <w:rPr>
            <w:rStyle w:val="a4"/>
            <w:color w:val="auto"/>
          </w:rPr>
          <w:t>Конституцией</w:t>
        </w:r>
      </w:hyperlink>
      <w:r w:rsidRPr="00117D5E">
        <w:rPr>
          <w:rStyle w:val="s0"/>
          <w:color w:val="auto"/>
        </w:rPr>
        <w:t>, законами Республики Казахстан, актами Президента Республики Казахстан и Правительства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ind w:left="1200" w:hanging="800"/>
        <w:rPr>
          <w:color w:val="auto"/>
        </w:rPr>
      </w:pPr>
      <w:bookmarkStart w:id="13" w:name="SUB80000"/>
      <w:bookmarkEnd w:id="13"/>
      <w:r w:rsidRPr="00117D5E">
        <w:rPr>
          <w:rStyle w:val="s1"/>
          <w:color w:val="auto"/>
        </w:rPr>
        <w:t>Статья 8. Компетенция местных представительных и исполнительных органов областей, городов республиканского значения и столицы, района (города областного значения)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1 изложен в редакции </w:t>
      </w:r>
      <w:hyperlink r:id="rId144" w:anchor="sub_id=648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145" w:anchor="sub_id=8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146" w:anchor="sub_id=358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47" w:anchor="sub_id=8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);</w:t>
      </w:r>
      <w:r w:rsidRPr="00117D5E">
        <w:rPr>
          <w:rStyle w:val="a5"/>
          <w:color w:val="auto"/>
        </w:rPr>
        <w:t xml:space="preserve"> </w:t>
      </w:r>
      <w:hyperlink r:id="rId148" w:anchor="sub_id=49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28.12.18 г. № 210-VI (</w:t>
      </w:r>
      <w:hyperlink r:id="rId149" w:anchor="sub_id=8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1. В целях обеспечения государственных и общественных интересов в области благоустройства населенных пунктов, содержания жилого дома (жилого здания), иных зданий и сооружений местные представительные органы областей, городов республиканского значения и столицы, района (города областного значения) по представлению местных исполнительных органов областей, города республиканского значения и столицы, района (города областного значения) устанавливают требования по размещению индивидуальных спутниковых и эфирных приемных устройств, кабельных коммуникаций в жилых комплексах на территории соответствующей административно-территориальной единицы в соответствии с типовыми правилами, установленными уполномоченным органом по делам архитектуры, градостроительства и строительства.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См.также: </w:t>
      </w:r>
      <w:hyperlink r:id="rId150" w:anchor="sub_id=601" w:history="1">
        <w:r w:rsidRPr="00117D5E">
          <w:rPr>
            <w:rStyle w:val="a4"/>
            <w:i/>
            <w:iCs/>
            <w:color w:val="auto"/>
          </w:rPr>
          <w:t>СНиП РК 3.02-10-2010</w:t>
        </w:r>
      </w:hyperlink>
      <w:r w:rsidRPr="00117D5E">
        <w:rPr>
          <w:rStyle w:val="s3"/>
          <w:color w:val="auto"/>
        </w:rPr>
        <w:t xml:space="preserve"> «Устройство систем связи, сигнализации и диспетчеризации инженерного оборудования жилых и общественных зданий. Нормы проектирования»</w:t>
      </w:r>
    </w:p>
    <w:p w:rsidR="00E81110" w:rsidRPr="00117D5E" w:rsidRDefault="000A4EB4">
      <w:pPr>
        <w:pStyle w:val="pji"/>
        <w:rPr>
          <w:color w:val="auto"/>
        </w:rPr>
      </w:pPr>
      <w:bookmarkStart w:id="14" w:name="SUB8010100"/>
      <w:bookmarkEnd w:id="14"/>
      <w:r w:rsidRPr="00117D5E">
        <w:rPr>
          <w:rStyle w:val="s3"/>
          <w:color w:val="auto"/>
        </w:rPr>
        <w:t xml:space="preserve">Статья дополнена пунктом 1-1 в соответствии с </w:t>
      </w:r>
      <w:hyperlink r:id="rId151" w:anchor="sub_id=8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1-1. Местные исполнительные органы областей, городов республиканского значения и столицы, районов (городов областного значения) осуществляют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Исключен в соответствии с </w:t>
      </w:r>
      <w:hyperlink r:id="rId152" w:anchor="sub_id=358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24.11.15 г. № 419-V </w:t>
      </w:r>
      <w:r w:rsidRPr="00117D5E">
        <w:rPr>
          <w:rStyle w:val="s3"/>
          <w:color w:val="auto"/>
        </w:rPr>
        <w:t>(введены в действие с 1 января 2016 г.) (</w:t>
      </w:r>
      <w:hyperlink r:id="rId153" w:anchor="sub_id=8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15" w:name="SUB90000"/>
      <w:bookmarkEnd w:id="15"/>
      <w:r w:rsidRPr="00117D5E">
        <w:rPr>
          <w:rStyle w:val="s0"/>
          <w:b/>
          <w:bCs/>
          <w:color w:val="auto"/>
        </w:rPr>
        <w:t>Статья 9</w:t>
      </w:r>
      <w:r w:rsidRPr="00117D5E">
        <w:rPr>
          <w:rStyle w:val="s0"/>
          <w:color w:val="auto"/>
        </w:rPr>
        <w:t xml:space="preserve">. Исключена в соответствии с </w:t>
      </w:r>
      <w:hyperlink r:id="rId154" w:anchor="sub_id=159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28.12.17 г. № 128-VI </w:t>
      </w:r>
      <w:r w:rsidRPr="00117D5E">
        <w:rPr>
          <w:rStyle w:val="s3"/>
          <w:color w:val="auto"/>
        </w:rPr>
        <w:t>(</w:t>
      </w:r>
      <w:hyperlink r:id="rId155" w:anchor="sub_id=9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16" w:name="SUB100000"/>
      <w:bookmarkEnd w:id="16"/>
      <w:r w:rsidRPr="00117D5E">
        <w:rPr>
          <w:rStyle w:val="s1"/>
          <w:color w:val="auto"/>
        </w:rPr>
        <w:t>Статья 10. Язык теле-, радиопрограмм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Теле-, радиопрограммы отечественных теле-, радиоканалов распространяются на казахском и других языках.</w:t>
      </w:r>
    </w:p>
    <w:p w:rsidR="00E81110" w:rsidRPr="00117D5E" w:rsidRDefault="000A4EB4">
      <w:pPr>
        <w:pStyle w:val="pj"/>
        <w:rPr>
          <w:color w:val="auto"/>
        </w:rPr>
      </w:pPr>
      <w:bookmarkStart w:id="17" w:name="SUB100200"/>
      <w:bookmarkEnd w:id="17"/>
      <w:r w:rsidRPr="00117D5E">
        <w:rPr>
          <w:rStyle w:val="s0"/>
          <w:color w:val="auto"/>
        </w:rPr>
        <w:t>2. Еженедельный объем теле-, радиопрограмм на казахском языке по времени не должен быть менее суммарного объема теле-, радиопрограмм на других языках.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Объем теле-, радиопрограмм на казахском языке в интервалах времени продолжительностью шесть часов каждый, исчисляемый с ноля часов местного времени, не должен быть менее суммарного объема теле-, радиопрограмм на других языках.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Абзац третий пункта 2 вводится в действие по истечении одного года после </w:t>
      </w:r>
      <w:hyperlink w:anchor="sub430000" w:history="1">
        <w:r w:rsidRPr="00117D5E">
          <w:rPr>
            <w:rStyle w:val="a4"/>
            <w:i/>
            <w:iCs/>
            <w:color w:val="auto"/>
          </w:rPr>
          <w:t>введения в действие</w:t>
        </w:r>
      </w:hyperlink>
      <w:r w:rsidRPr="00117D5E">
        <w:rPr>
          <w:rStyle w:val="s3"/>
          <w:color w:val="auto"/>
        </w:rPr>
        <w:t xml:space="preserve"> настоящего Закона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Перевод телепрограмм и фильмов в виде субтитров при распространении на телеканалах не учитывается в общий объем телепрограмм на казахском языке.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156" w:anchor="sub_id=207" w:history="1">
        <w:r w:rsidRPr="00117D5E">
          <w:rPr>
            <w:rStyle w:val="a4"/>
            <w:i/>
            <w:iCs/>
            <w:color w:val="auto"/>
          </w:rPr>
          <w:t>Методику</w:t>
        </w:r>
      </w:hyperlink>
      <w:r w:rsidRPr="00117D5E">
        <w:rPr>
          <w:rStyle w:val="s3"/>
          <w:color w:val="auto"/>
        </w:rPr>
        <w:t xml:space="preserve"> расчета объема вещания теле-, радиопрограмм на казахском языке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Телеканалы, использующие многоканальную передачу звукового сопровождения, должны использовать основное звуковое сопровождение на казахском языке.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Требования настоящей статьи не распространяются на иностранные теле-, радиоканалы, прошедшие процедуру постановки на учет в соответствии со </w:t>
      </w:r>
      <w:hyperlink w:anchor="sub190000" w:history="1">
        <w:r w:rsidRPr="00117D5E">
          <w:rPr>
            <w:rStyle w:val="a4"/>
            <w:color w:val="auto"/>
          </w:rPr>
          <w:t>статьей 19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Трансляция отечественных теле-, радиоканалов на зарубежную аудиторию осуществляется на казахском и других языках.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157" w:history="1">
        <w:r w:rsidRPr="00117D5E">
          <w:rPr>
            <w:rStyle w:val="a4"/>
            <w:i/>
            <w:iCs/>
            <w:color w:val="auto"/>
          </w:rPr>
          <w:t>Рекомендации</w:t>
        </w:r>
      </w:hyperlink>
      <w:r w:rsidRPr="00117D5E">
        <w:rPr>
          <w:rStyle w:val="s3"/>
          <w:color w:val="auto"/>
        </w:rPr>
        <w:t xml:space="preserve"> по использованию языков меньшинств в телерадиовещании (разработаны и приняты 10 октября 2003 года международной группой экспертов под эгидой Верховного комиссара ОБСЕ по делам национальных меньшинств, распространяются Офисом Верховного комиссара)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18" w:name="SUB110000"/>
      <w:bookmarkEnd w:id="18"/>
      <w:r w:rsidRPr="00117D5E">
        <w:rPr>
          <w:rStyle w:val="s1"/>
          <w:color w:val="auto"/>
        </w:rPr>
        <w:t>Статья 11. Комиссия по вопросам развития телерадиовещания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1 внесены изменения в соответствии с </w:t>
      </w:r>
      <w:hyperlink r:id="rId158" w:anchor="sub_id=351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59" w:anchor="sub_id=11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В целях учета и защиты общественных интересов в области телерадиовещания, а также удовлетворения потребностей населения в теле-, радиоканалах при уполномоченном органе создается консультативно-совещательный орган - Комиссия по вопросам развития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Деятельность Комиссии по вопросам развития телерадиовещания осуществляется на основе прозрачности и открытости при обсуждении и решении вопросов, входящих в ее компетенцию. Все решения и заключения, принимаемые уполномоченным органом по рекомендации Комиссии по развитию телерадиовещания, подлежат опубликованию в официальных средствах массовой информации.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Основными функциями Комиссии по вопросам развития телерадиовещания являются: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1 изложен в редакции </w:t>
      </w:r>
      <w:hyperlink r:id="rId160" w:anchor="sub_id=13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08.01.19 г. № 215-VI (введено в действие с 11 апреля 2019 г.) (</w:t>
      </w:r>
      <w:hyperlink r:id="rId161" w:anchor="sub_id=110201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разработка рекомендаций и предложений по реализации государственной политики в области телерадиовещания, формированию и размещению социальной рекламы на обязательных теле-, радиоканалах;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рассмотрение заявок претендентов на участие в конкурсе по формированию перечня теле-, радиоканалов свободного доступа в многоканальном вещании и разработка рекомендаций по определению победителей;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рассмотрение заявок претендентов на участие в конкурсе по формированию перечня обязательных теле-, радиоканалов в многоканальном вещании и разработка рекомендаций по определению победителей;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рассмотрение заявок претендентов на участие в конкурсе по распределению полос частот, радиочастот (радиочастотных каналов) для целей телерадиовещания и разработка рекомендаций по определению победителей с учетом их технических и финансовых предложений;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выработка рекомендаций по итогам заслушивания национального оператора.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Исключен в соответствии с </w:t>
      </w:r>
      <w:hyperlink r:id="rId162" w:anchor="sub_id=3511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24.11.15 г. № 419-V </w:t>
      </w:r>
      <w:r w:rsidRPr="00117D5E">
        <w:rPr>
          <w:rStyle w:val="s3"/>
          <w:color w:val="auto"/>
        </w:rPr>
        <w:t>(введены в действие с 1 января 2016 г.) (</w:t>
      </w:r>
      <w:hyperlink r:id="rId163" w:anchor="sub_id=11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4 внесены изменения в соответствии с </w:t>
      </w:r>
      <w:hyperlink r:id="rId164" w:anchor="sub_id=351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65" w:anchor="sub_id=11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Уполномоченный орган утверждает </w:t>
      </w:r>
      <w:hyperlink r:id="rId166" w:anchor="sub_id=1" w:history="1">
        <w:r w:rsidRPr="00117D5E">
          <w:rPr>
            <w:rStyle w:val="a4"/>
            <w:color w:val="auto"/>
          </w:rPr>
          <w:t>Положение</w:t>
        </w:r>
      </w:hyperlink>
      <w:r w:rsidRPr="00117D5E">
        <w:rPr>
          <w:rStyle w:val="s0"/>
          <w:color w:val="auto"/>
        </w:rPr>
        <w:t xml:space="preserve"> о Комиссии по вопросам развития телерадиовещания и ее </w:t>
      </w:r>
      <w:hyperlink r:id="rId167" w:anchor="sub_id=2" w:history="1">
        <w:r w:rsidRPr="00117D5E">
          <w:rPr>
            <w:rStyle w:val="a4"/>
            <w:color w:val="auto"/>
          </w:rPr>
          <w:t>состав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5. Рабочим органом Комиссии по вопросам развития телерадиовещания является </w:t>
      </w:r>
      <w:hyperlink r:id="rId168" w:anchor="sub_id=800" w:history="1">
        <w:r w:rsidRPr="00117D5E">
          <w:rPr>
            <w:rStyle w:val="a4"/>
            <w:color w:val="auto"/>
          </w:rPr>
          <w:t>уполномоченный орган</w:t>
        </w:r>
      </w:hyperlink>
      <w:r w:rsidRPr="00117D5E">
        <w:rPr>
          <w:rStyle w:val="s0"/>
          <w:color w:val="auto"/>
        </w:rPr>
        <w:t>, осуществляющий организационно-техническое обеспечение работы Комиссии.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19" w:name="SUB120000"/>
      <w:bookmarkEnd w:id="19"/>
      <w:r w:rsidRPr="00117D5E">
        <w:rPr>
          <w:rStyle w:val="s1"/>
          <w:color w:val="auto"/>
        </w:rPr>
        <w:t>Статья 12. Формирование перечня обязательных теле-, радиоканалов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В целях обеспечения прав физических лиц на информацию, свободу слова, выражение мнения и развития плюрализма мнений, а также сохранения и обеспечения единого информационного пространства Республики Казахстан, освещения государственной политики в сфере социально-экономического развития республики, сохранения и развития культурного наследия страны формируется перечень обязательных теле-, радиоканалов, составляющий совокупность культурной, научно-образовательной, познавательно-просветительской и другой социально значимой информации и обязательный к распространению на всей территории Республики Казахстан.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169" w:anchor="sub_id=351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70" w:anchor="sub_id=12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2. </w:t>
      </w:r>
      <w:hyperlink r:id="rId171" w:history="1">
        <w:r w:rsidRPr="00117D5E">
          <w:rPr>
            <w:rStyle w:val="a4"/>
            <w:color w:val="auto"/>
          </w:rPr>
          <w:t>Перечень</w:t>
        </w:r>
      </w:hyperlink>
      <w:r w:rsidRPr="00117D5E">
        <w:rPr>
          <w:rStyle w:val="s0"/>
          <w:color w:val="auto"/>
        </w:rPr>
        <w:t xml:space="preserve"> обязательных теле-, радиоканалов в зависимости от распространения в многоканальном вещании формируется на конкурсной основе в </w:t>
      </w:r>
      <w:hyperlink r:id="rId172" w:history="1">
        <w:r w:rsidRPr="00117D5E">
          <w:rPr>
            <w:rStyle w:val="a4"/>
            <w:color w:val="auto"/>
          </w:rPr>
          <w:t>порядке</w:t>
        </w:r>
      </w:hyperlink>
      <w:r w:rsidRPr="00117D5E">
        <w:rPr>
          <w:rStyle w:val="s0"/>
          <w:color w:val="auto"/>
        </w:rPr>
        <w:t>, определенном уполномоченным органом.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Решение о проведении конкурса по формированию перечня обязательных теле-, радиоканалов принимает уполномоченный орган. Данное решение публикуется в официальных средствах массовой информации и на интернет-ресурсе уполномоченного органа.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Рассмотрение заявок теле-, радиокомпаний на участие в конкурсе и выработка предложений по формированию перечня обязательных теле-, радиоканалов осуществляются Комиссией по вопросам развития телерадиовещания.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5 внесены изменения в соответствии с </w:t>
      </w:r>
      <w:hyperlink r:id="rId173" w:anchor="sub_id=351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74" w:anchor="sub_id=1205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По рекомендациям Комиссии по вопросам развития телерадиовещания уполномоченный орган утверждает перечень обязательных теле-, радиоканалов.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6 внесены изменения в соответствии с </w:t>
      </w:r>
      <w:hyperlink r:id="rId175" w:anchor="sub_id=151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176" w:anchor="sub_id=1206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6. Формирование перечня обязательных теле-, радиоканалов осуществляется не более одного раза в год.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20" w:name="SUB130000"/>
      <w:bookmarkEnd w:id="20"/>
      <w:r w:rsidRPr="00117D5E">
        <w:rPr>
          <w:rStyle w:val="s1"/>
          <w:color w:val="auto"/>
        </w:rPr>
        <w:t>Статья 13. Формирование перечня теле-, радиоканалов свободного доступа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Перечень теле-, радиоканалов свободного доступа, распространяемых национальным оператором телерадиовещания, формируется из: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1) теле-, радиоканалов, включенных в пакет телеканалов цифрового эфирного телерадиовещания в соответствии с </w:t>
      </w:r>
      <w:hyperlink w:anchor="sub420400" w:history="1">
        <w:r w:rsidRPr="00117D5E">
          <w:rPr>
            <w:rStyle w:val="a4"/>
            <w:color w:val="auto"/>
          </w:rPr>
          <w:t>пунктом 4 статьи 42</w:t>
        </w:r>
      </w:hyperlink>
      <w:r w:rsidRPr="00117D5E">
        <w:rPr>
          <w:rStyle w:val="s0"/>
          <w:color w:val="auto"/>
        </w:rPr>
        <w:t xml:space="preserve"> настоящего Закона;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теле-, радиоканалов, сформированных в соответствии с </w:t>
      </w:r>
      <w:hyperlink w:anchor="sub130200" w:history="1">
        <w:r w:rsidRPr="00117D5E">
          <w:rPr>
            <w:rStyle w:val="a4"/>
            <w:color w:val="auto"/>
          </w:rPr>
          <w:t>пунктом 2</w:t>
        </w:r>
      </w:hyperlink>
      <w:r w:rsidRPr="00117D5E">
        <w:rPr>
          <w:rStyle w:val="s0"/>
          <w:color w:val="auto"/>
        </w:rPr>
        <w:t xml:space="preserve"> настоящей статьи.</w:t>
      </w:r>
    </w:p>
    <w:p w:rsidR="00E81110" w:rsidRPr="00117D5E" w:rsidRDefault="000A4EB4">
      <w:pPr>
        <w:pStyle w:val="pji"/>
        <w:rPr>
          <w:color w:val="auto"/>
        </w:rPr>
      </w:pPr>
      <w:bookmarkStart w:id="21" w:name="SUB130200"/>
      <w:bookmarkEnd w:id="21"/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177" w:anchor="sub_id=3513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78" w:anchor="sub_id=13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Формирование перечня теле-, радиоканалов свободного доступа, распространяемых национальным оператором телерадиовещания по рекомендации Комиссии по вопросам развития телерадиовещания, осуществляется на конкурсной основе в </w:t>
      </w:r>
      <w:hyperlink r:id="rId179" w:history="1">
        <w:r w:rsidRPr="00117D5E">
          <w:rPr>
            <w:rStyle w:val="a4"/>
            <w:color w:val="auto"/>
          </w:rPr>
          <w:t>порядке</w:t>
        </w:r>
      </w:hyperlink>
      <w:r w:rsidRPr="00117D5E">
        <w:rPr>
          <w:rStyle w:val="s0"/>
          <w:color w:val="auto"/>
        </w:rPr>
        <w:t>, определенном уполномоченным органом.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Решение о проведении конкурса по формированию перечня теле-, радиоканалов свободного доступа принимает уполномоченный орган.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Рассмотрение заявок претендентов на участие в конкурсе и внесение предложений по определению победителей осуществляется Комиссией по вопросам развития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Формирование перечня теле-, радиоканалов свободного доступа осуществляется не менее одного раза в три года.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3 внесены изменения в соответствии с </w:t>
      </w:r>
      <w:hyperlink r:id="rId180" w:anchor="sub_id=3513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181" w:anchor="sub_id=13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По рекомендациям Комиссии по вопросам развития телерадиовещания уполномоченный орган утверждает </w:t>
      </w:r>
      <w:hyperlink r:id="rId182" w:history="1">
        <w:r w:rsidRPr="00117D5E">
          <w:rPr>
            <w:rStyle w:val="a4"/>
            <w:color w:val="auto"/>
          </w:rPr>
          <w:t>перечень</w:t>
        </w:r>
      </w:hyperlink>
      <w:r w:rsidRPr="00117D5E">
        <w:rPr>
          <w:rStyle w:val="s0"/>
          <w:color w:val="auto"/>
        </w:rPr>
        <w:t xml:space="preserve"> теле-, радиоканалов свободного доступа, в состав которого входят теле-, радиоканалы, указанные в </w:t>
      </w:r>
      <w:hyperlink w:anchor="sub130200" w:history="1">
        <w:r w:rsidRPr="00117D5E">
          <w:rPr>
            <w:rStyle w:val="a4"/>
            <w:color w:val="auto"/>
          </w:rPr>
          <w:t>пункте 2</w:t>
        </w:r>
      </w:hyperlink>
      <w:r w:rsidRPr="00117D5E">
        <w:rPr>
          <w:rStyle w:val="s0"/>
          <w:color w:val="auto"/>
        </w:rPr>
        <w:t xml:space="preserve"> настоящей статьи.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Операторы телерадиовещания на основании заключенных договоров с теле-, радиокомпаниями вправе распространять теле-, радиоканалы свободного доступа.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22" w:name="SUB140000"/>
      <w:bookmarkEnd w:id="22"/>
      <w:r w:rsidRPr="00117D5E">
        <w:rPr>
          <w:rStyle w:val="s1"/>
          <w:color w:val="auto"/>
        </w:rPr>
        <w:t>Статья 14. Лицензирование деятельности в области телерадиовещания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1 изложен в редакции </w:t>
      </w:r>
      <w:hyperlink r:id="rId183" w:anchor="sub_id=760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16.05.14 г. № 203-V (</w:t>
      </w:r>
      <w:hyperlink r:id="rId184" w:anchor="sub_id=14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</w:t>
      </w:r>
      <w:hyperlink r:id="rId185" w:anchor="sub_id=20" w:history="1">
        <w:r w:rsidRPr="00117D5E">
          <w:rPr>
            <w:rStyle w:val="a4"/>
            <w:color w:val="auto"/>
          </w:rPr>
          <w:t>. Лицензирование</w:t>
        </w:r>
      </w:hyperlink>
      <w:r w:rsidRPr="00117D5E">
        <w:rPr>
          <w:rStyle w:val="s0"/>
          <w:color w:val="auto"/>
        </w:rPr>
        <w:t xml:space="preserve"> деятельности в области телерадиовещания осуществляет уполномоченный орган в соответствии с </w:t>
      </w:r>
      <w:hyperlink r:id="rId186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разрешениях и уведомлениях».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Исключен в соответствии с </w:t>
      </w:r>
      <w:hyperlink r:id="rId187" w:anchor="sub_id=1514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28.12.17 г. № 128-VI</w:t>
      </w:r>
      <w:r w:rsidRPr="00117D5E">
        <w:rPr>
          <w:rStyle w:val="s3"/>
          <w:color w:val="auto"/>
        </w:rPr>
        <w:t xml:space="preserve"> (</w:t>
      </w:r>
      <w:hyperlink r:id="rId188" w:anchor="sub_id=14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lastRenderedPageBreak/>
        <w:t xml:space="preserve">См.: </w:t>
      </w:r>
      <w:hyperlink r:id="rId189" w:history="1">
        <w:r w:rsidRPr="00117D5E">
          <w:rPr>
            <w:rStyle w:val="a4"/>
            <w:i/>
            <w:iCs/>
            <w:color w:val="auto"/>
          </w:rPr>
          <w:t>квалификационные требования и перечень документов</w:t>
        </w:r>
      </w:hyperlink>
      <w:r w:rsidRPr="00117D5E">
        <w:rPr>
          <w:rStyle w:val="s3"/>
          <w:color w:val="auto"/>
        </w:rPr>
        <w:t xml:space="preserve">, подтверждающих соответствие им, для осуществления деятельности по распространению теле-, радиоканалов, </w:t>
      </w:r>
      <w:hyperlink r:id="rId190" w:history="1">
        <w:r w:rsidRPr="00117D5E">
          <w:rPr>
            <w:rStyle w:val="a4"/>
            <w:i/>
            <w:iCs/>
            <w:color w:val="auto"/>
          </w:rPr>
          <w:t>Постановление</w:t>
        </w:r>
      </w:hyperlink>
      <w:r w:rsidRPr="00117D5E">
        <w:rPr>
          <w:rStyle w:val="s3"/>
          <w:color w:val="auto"/>
        </w:rPr>
        <w:t xml:space="preserve"> Правительства Республики Казахстан от 1 июня 2015 года № 395 «Об определении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информации»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23" w:name="SUB150000"/>
      <w:bookmarkEnd w:id="23"/>
      <w:r w:rsidRPr="00117D5E">
        <w:rPr>
          <w:rStyle w:val="s1"/>
          <w:color w:val="auto"/>
        </w:rPr>
        <w:t>Статья 15. Использование радиочастотного спектра для целей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Распределение полос частот, радиочастот (радиочастотных каналов) для целей телерадиовещания осуществляется на конкурсной основе.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Решение о проведении конкурса по распределению свободных частот, радиочастот (радиочастотных каналов) для целей телерадиовещания принимает уполномоченный орган. Решение о проведении конкурса подлежит опубликованию в официальных средствах массовой информации, а также на интернет-ресурсе уполномоченного органа.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Рассмотрение заявок претендентов на участие в конкурсе и выработка рекомендаций по определению победителей осуществляется Комиссией по вопросам развития телерадиовещания.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4 внесены изменения в соответствии с </w:t>
      </w:r>
      <w:hyperlink r:id="rId191" w:anchor="sub_id=6415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192" w:anchor="sub_id=15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Разрешение на использование полос частот, радиочастот (радиочастотных каналов) для целей телерадиовещания выдается уполномоченным органом в области технического сопровождения телерадиовещания на основании решения Комиссии по вопросам развития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В разрешении на использование полос частот, радиочастот (радиочастотных каналов) для целей телерадиовещания должны указываться месторасположение технических средств, в том числе размещение антенных устройств с указанием их типа, географических координат, а также фактической мощности используемых передающих радиоэлектронных средств.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 </w:t>
      </w:r>
      <w:hyperlink r:id="rId193" w:history="1">
        <w:r w:rsidRPr="00117D5E">
          <w:rPr>
            <w:rStyle w:val="a4"/>
            <w:i/>
            <w:iCs/>
            <w:color w:val="auto"/>
          </w:rPr>
          <w:t>Стандарт государственной услуги</w:t>
        </w:r>
      </w:hyperlink>
      <w:r w:rsidRPr="00117D5E">
        <w:rPr>
          <w:rStyle w:val="s3"/>
          <w:color w:val="auto"/>
        </w:rPr>
        <w:t xml:space="preserve"> «Выдача разрешения на использование радиочастотного спектра Республики Казахстан» (приложение 3 к приказу Министра по инвестициям и развитию Республики Казахстан от 30 апреля 2015 года № 531)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3"/>
          <w:color w:val="auto"/>
        </w:rPr>
        <w:t xml:space="preserve">Пункт 5 изложен в редакции </w:t>
      </w:r>
      <w:hyperlink r:id="rId194" w:anchor="sub_id=6415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195" w:anchor="sub_id=1505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Расчет, согласование с радиочастотными органами и международная координация радиочастот для целей телерадиовещания производятся уполномоченным органом в области технического сопровождения телерадиовещания.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 </w:t>
      </w:r>
      <w:hyperlink r:id="rId196" w:anchor="sub_id=100" w:history="1">
        <w:r w:rsidRPr="00117D5E">
          <w:rPr>
            <w:rStyle w:val="a4"/>
            <w:i/>
            <w:iCs/>
            <w:color w:val="auto"/>
          </w:rPr>
          <w:t>Правила</w:t>
        </w:r>
      </w:hyperlink>
      <w:r w:rsidRPr="00117D5E">
        <w:rPr>
          <w:rStyle w:val="s3"/>
          <w:color w:val="auto"/>
        </w:rPr>
        <w:t xml:space="preserve"> по распределению полос частот, радиочастот (радиочастотных каналов) для целей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24" w:name="SUB160000"/>
      <w:bookmarkEnd w:id="24"/>
      <w:r w:rsidRPr="00117D5E">
        <w:rPr>
          <w:rStyle w:val="s3"/>
          <w:color w:val="auto"/>
        </w:rPr>
        <w:t xml:space="preserve">Статья 16 изложена в редакции </w:t>
      </w:r>
      <w:hyperlink r:id="rId197" w:anchor="sub_id=10516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29.12.14 г. № 269-V (</w:t>
      </w:r>
      <w:hyperlink r:id="rId198" w:anchor="sub_id=16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199" w:anchor="sub_id=1516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00" w:anchor="sub_id=16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b/>
          <w:bCs/>
          <w:color w:val="auto"/>
        </w:rPr>
        <w:t>Статья 16. Тарифы на услуги в области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Тарифы на услуги по распространению теле-,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затрат, если иное не предусмотрено </w:t>
      </w:r>
      <w:hyperlink r:id="rId201" w:anchor="sub_id=1730000" w:history="1">
        <w:r w:rsidRPr="00117D5E">
          <w:rPr>
            <w:rStyle w:val="a4"/>
            <w:color w:val="auto"/>
          </w:rPr>
          <w:t>законодательством Республики Казахстан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25" w:name="SUB170000"/>
      <w:bookmarkEnd w:id="25"/>
      <w:r w:rsidRPr="00117D5E">
        <w:rPr>
          <w:rStyle w:val="s1"/>
          <w:color w:val="auto"/>
        </w:rPr>
        <w:t>Глава 3. Распространение теле-, радиоканалов в Республике Казахстан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b/>
          <w:bCs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17. Постановка на учет, переучет отечественного теле-, радиоканала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Теле-, радиоканал, действующий на территории Республики Казахстан, подлежит обязательной постановке на учет в уполномоченном органе.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2. Для постановки на учет, переучет собственник теле-, радиоканала либо лицо, действующее по его уполномочию, подают заявление, отвечающее требованиям </w:t>
      </w:r>
      <w:hyperlink w:anchor="sub180000" w:history="1">
        <w:r w:rsidRPr="00117D5E">
          <w:rPr>
            <w:rStyle w:val="a4"/>
            <w:color w:val="auto"/>
          </w:rPr>
          <w:t>статьи 18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При постановке на учет теле-, радиоканала, а также при получении дубликата документа, удостоверяющего постановку на учет теле-, радиоканала, взимается сбор в порядке, определяемом </w:t>
      </w:r>
      <w:hyperlink r:id="rId202" w:anchor="sub_id=5530700" w:history="1">
        <w:r w:rsidRPr="00117D5E">
          <w:rPr>
            <w:rStyle w:val="a4"/>
            <w:color w:val="auto"/>
          </w:rPr>
          <w:t>Налоговым кодексом</w:t>
        </w:r>
      </w:hyperlink>
      <w:r w:rsidRPr="00117D5E">
        <w:rPr>
          <w:rStyle w:val="s0"/>
          <w:color w:val="auto"/>
        </w:rPr>
        <w:t xml:space="preserve"> Республики Казахстан.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4 внесены изменения в соответствии с </w:t>
      </w:r>
      <w:hyperlink r:id="rId203" w:anchor="sub_id=881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36-V (</w:t>
      </w:r>
      <w:hyperlink r:id="rId204" w:anchor="sub_id=17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Заявление об учете, о переучете теле-, радиоканала подлежит рассмотрению в течение десяти рабочих дней со дня поступления. По итогам рассмотрения заявления уполномоченный орган выдает собственнику теле-, радиоканала свидетельство о постановке на учет либо отказывает по следующим основаниям: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если уполномоченным органом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если содержание заявления не соответствует требованиям </w:t>
      </w:r>
      <w:hyperlink w:anchor="sub180000" w:history="1">
        <w:r w:rsidRPr="00117D5E">
          <w:rPr>
            <w:rStyle w:val="a4"/>
            <w:color w:val="auto"/>
          </w:rPr>
          <w:t>статьи 18</w:t>
        </w:r>
      </w:hyperlink>
      <w:r w:rsidRPr="00117D5E">
        <w:rPr>
          <w:rStyle w:val="s0"/>
          <w:color w:val="auto"/>
        </w:rPr>
        <w:t xml:space="preserve"> настоящего Закона;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если не уплачен сбор за постановку на учет теле-, радиоканала;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4 изложен в редакции </w:t>
      </w:r>
      <w:hyperlink r:id="rId205" w:anchor="sub_id=881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10.07.12 г. № 36-V (</w:t>
      </w:r>
      <w:hyperlink r:id="rId206" w:anchor="sub_id=17040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если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если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Собственник теле-, радиоканала сохраняет за собой право приступить к распространению теле-, радиопрограмм в течение шести месяцев со дня получения свидетельства о постановке на учет.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Свидетельство о постановке на учет теле-, радиоканала решением уполномоченного органа признается утратившим силу в случае пропуска срока выпуска продукции теле-, радиоканала, а также прекращения выпуска продукции теле-, радиоканала в течение трех месяцев, за исключением случаев приостановления судом выпуска теле-, радиоканала.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6. Теле-, радиоканал подлежат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207" w:history="1">
        <w:r w:rsidRPr="00117D5E">
          <w:rPr>
            <w:rStyle w:val="a4"/>
            <w:i/>
            <w:iCs/>
            <w:color w:val="auto"/>
          </w:rPr>
          <w:t>Реестр</w:t>
        </w:r>
      </w:hyperlink>
      <w:r w:rsidRPr="00117D5E">
        <w:rPr>
          <w:rStyle w:val="s3"/>
          <w:color w:val="auto"/>
        </w:rPr>
        <w:t xml:space="preserve"> отечественных телеканалов, </w:t>
      </w:r>
      <w:hyperlink r:id="rId208" w:anchor="sub_id=100" w:history="1">
        <w:r w:rsidRPr="00117D5E">
          <w:rPr>
            <w:rStyle w:val="a4"/>
            <w:i/>
            <w:iCs/>
            <w:color w:val="auto"/>
          </w:rPr>
          <w:t>Приказ</w:t>
        </w:r>
      </w:hyperlink>
      <w:r w:rsidRPr="00117D5E">
        <w:rPr>
          <w:rStyle w:val="s3"/>
          <w:color w:val="auto"/>
        </w:rPr>
        <w:t xml:space="preserve">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26" w:name="SUB180000"/>
      <w:bookmarkEnd w:id="26"/>
      <w:r w:rsidRPr="00117D5E">
        <w:rPr>
          <w:rStyle w:val="s1"/>
          <w:color w:val="auto"/>
        </w:rPr>
        <w:t>Статья 18. Заявление о постановке на учет отечественного теле-, радиоканала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1 изложен в редакции </w:t>
      </w:r>
      <w:hyperlink r:id="rId209" w:anchor="sub_id=8818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10.07.12 г. № 36-V (</w:t>
      </w:r>
      <w:hyperlink r:id="rId210" w:anchor="sub_id=18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В </w:t>
      </w:r>
      <w:hyperlink r:id="rId211" w:anchor="sub_id=1" w:history="1">
        <w:r w:rsidRPr="00117D5E">
          <w:rPr>
            <w:rStyle w:val="a4"/>
            <w:color w:val="auto"/>
          </w:rPr>
          <w:t>заявлении о постановке на учет теле-, радиоканала</w:t>
        </w:r>
      </w:hyperlink>
      <w:r w:rsidRPr="00117D5E">
        <w:rPr>
          <w:rStyle w:val="s0"/>
          <w:color w:val="auto"/>
        </w:rPr>
        <w:t xml:space="preserve"> должны быть указаны: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>Подпункт 1 введен в действие с 1 января 2013 года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фамилия, имя и отчество (при его наличии), индивидуальный идентификационный номер, место жительства собственника периодического печатного издания или информационного агентства - физического лица, наименование, бизнес-идентификационный номер, место нахождения, организационно-правовая форма собственника периодического печатного издания или информационного агентства - юридического лица;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2) тематическая направленность теле-, радиоканала с указанием среднесуточных объемов собственного и ретранслируемого вещания.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2 изложен в редакции </w:t>
      </w:r>
      <w:hyperlink r:id="rId212" w:anchor="sub_id=8818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10.07.12 г. № 36-V (</w:t>
      </w:r>
      <w:hyperlink r:id="rId213" w:anchor="sub_id=18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К заявлению прилагаются: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обязательство о записи и хранении транслируемых и ретранслируемых теле-, радиопрограмм в течение шести месяцев;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форма сведений о наличии имущественных прав собственника теле-, радиоканала на помещения и площади с отдельным входом или на их аренду, в том числе: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вспомогательных);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помещений для размещения творческого персонала (редакционных);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помещений для административно-управленческого персонала.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Предъявление иных требований при постановке на учет средства массовой информации запрещается.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27" w:name="SUB18010000"/>
      <w:bookmarkEnd w:id="27"/>
      <w:r w:rsidRPr="00117D5E">
        <w:rPr>
          <w:rStyle w:val="s3"/>
          <w:color w:val="auto"/>
        </w:rPr>
        <w:t xml:space="preserve">Закон дополнен статьей 18-1 в соответствии с </w:t>
      </w:r>
      <w:hyperlink r:id="rId214" w:anchor="sub_id=3518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2017 г.)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18-1. Деятельность иностранных теле-, радиоканалов на территории Республики Казахстан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</w:t>
      </w:r>
    </w:p>
    <w:p w:rsidR="00E81110" w:rsidRPr="00117D5E" w:rsidRDefault="000A4EB4">
      <w:pPr>
        <w:pStyle w:val="pji"/>
        <w:rPr>
          <w:color w:val="auto"/>
        </w:rPr>
      </w:pPr>
      <w:bookmarkStart w:id="28" w:name="SUB18010200"/>
      <w:bookmarkEnd w:id="28"/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215" w:anchor="sub_id=1518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16" w:anchor="sub_id=1801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Для осуществления деятельности на территории Республики Казахстан собственники иностранных теле-, радиоканалов проводят обязательную государственную регистрацию юридического лица или учетную регистрацию филиала (представительства) иностранных юридических лиц в порядке, установленном </w:t>
      </w:r>
      <w:hyperlink r:id="rId217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3 внесены изменения в соответствии с </w:t>
      </w:r>
      <w:hyperlink r:id="rId218" w:anchor="sub_id=1518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19" w:anchor="sub_id=1801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Деятельность собственников иностранных теле-, радиоканалов на территории Республики Казахстан, имеющих в уставном капитале полностью или частично государственный пакет акций (долей участия, паев), а также аффилированных с ними лиц осуществляется с созданием на территории Республики Казахстан юридического лица с участием в уставном капитале не более двадцати процентов пакета акций (долей участия, паев) иностранных юридических лиц.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Руководителем указанного юридического лица и (или) лицом (редактором), осуществляющим подготовку и выход в эфир теле-, радиоканала, не могут быть: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граждане, признанные судом недееспособными;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граждане, имеющие на момент назначения судимость, которая не снята или не погашена в установленном законом порядке;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иностранцы либо лица без гражданства;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законную силу решения суда.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29" w:name="SUB190000"/>
      <w:bookmarkEnd w:id="29"/>
      <w:r w:rsidRPr="00117D5E">
        <w:rPr>
          <w:rStyle w:val="s1"/>
          <w:color w:val="auto"/>
        </w:rPr>
        <w:t>Статья 19. Постановка на учет, переучет иностранных теле-, радиоканалов в уполномоченном органе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1. Исключен в соответствии с </w:t>
      </w:r>
      <w:hyperlink r:id="rId220" w:anchor="sub_id=3519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24.11.15 г. № 419-V </w:t>
      </w:r>
      <w:r w:rsidRPr="00117D5E">
        <w:rPr>
          <w:rStyle w:val="s3"/>
          <w:color w:val="auto"/>
        </w:rPr>
        <w:t>(введены в действие с 1 января 2016 г.) (</w:t>
      </w:r>
      <w:hyperlink r:id="rId221" w:anchor="sub_id=19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Постановку на учет, переучет иностранных теле-, радиоканалов осуществляют представители иностранных теле-, радиокомпаний на основании поданного ими </w:t>
      </w:r>
      <w:hyperlink r:id="rId222" w:anchor="sub_id=31" w:history="1">
        <w:r w:rsidRPr="00117D5E">
          <w:rPr>
            <w:rStyle w:val="a4"/>
            <w:color w:val="auto"/>
          </w:rPr>
          <w:t>заявления</w:t>
        </w:r>
      </w:hyperlink>
      <w:r w:rsidRPr="00117D5E">
        <w:rPr>
          <w:rStyle w:val="s0"/>
          <w:color w:val="auto"/>
        </w:rPr>
        <w:t xml:space="preserve">, отвечающего требованиям </w:t>
      </w:r>
      <w:hyperlink w:anchor="sub200000" w:history="1">
        <w:r w:rsidRPr="00117D5E">
          <w:rPr>
            <w:rStyle w:val="a4"/>
            <w:color w:val="auto"/>
          </w:rPr>
          <w:t>статьи 20</w:t>
        </w:r>
      </w:hyperlink>
      <w:r w:rsidRPr="00117D5E">
        <w:rPr>
          <w:rStyle w:val="s0"/>
          <w:color w:val="auto"/>
        </w:rPr>
        <w:t xml:space="preserve"> настоящего Закона, на получение свидетельства о постановке на учет.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Заявление на получение свидетельства о постановке на учет, о переучете иностранного теле-, радиоканала подлежит рассмотрению в течение пятнадцати календарных дней со дня поступления. По итогам рассмотрения заявления уполномоченный орган выдает заявителю свидетельство о постановке на учет иностранного теле-, радиоканала либо отказывает в его выдаче по основаниям, предусмотренным </w:t>
      </w:r>
      <w:hyperlink w:anchor="sub210000" w:history="1">
        <w:r w:rsidRPr="00117D5E">
          <w:rPr>
            <w:rStyle w:val="a4"/>
            <w:color w:val="auto"/>
          </w:rPr>
          <w:t>статьей 21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4 изложен в редакции </w:t>
      </w:r>
      <w:hyperlink r:id="rId223" w:anchor="sub_id=3519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224" w:anchor="sub_id=19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>Абзац первый пункта 4 введен в действие с 1 января 2017 г.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Постановка на учет иностранных теле-, радиоканалов религиозного направления осуществляется после религиоведческой экспертизы, проводимой в соответствии с </w:t>
      </w:r>
      <w:hyperlink r:id="rId225" w:anchor="sub_id=60000" w:history="1">
        <w:r w:rsidRPr="00117D5E">
          <w:rPr>
            <w:rStyle w:val="a4"/>
            <w:color w:val="auto"/>
          </w:rPr>
          <w:t>законодательством Республики Казахстан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См: </w:t>
      </w:r>
      <w:hyperlink r:id="rId226" w:history="1">
        <w:r w:rsidRPr="00117D5E">
          <w:rPr>
            <w:rStyle w:val="a4"/>
            <w:i/>
            <w:iCs/>
            <w:color w:val="auto"/>
          </w:rPr>
          <w:t>Приказ</w:t>
        </w:r>
      </w:hyperlink>
      <w:r w:rsidRPr="00117D5E">
        <w:rPr>
          <w:rStyle w:val="s3"/>
          <w:color w:val="auto"/>
        </w:rPr>
        <w:t xml:space="preserve"> и.о. Министра по инвестициям и развитию Республики Казахстан от 26 января 2016 года № 75 «Об утверждении Правил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Казахстан»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5 внесены изменения в соответствии с </w:t>
      </w:r>
      <w:hyperlink r:id="rId227" w:anchor="sub_id=1519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28" w:anchor="sub_id=1905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229" w:anchor="sub_id=9619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24.05.18 г. № 156-VI (</w:t>
      </w:r>
      <w:hyperlink r:id="rId230" w:anchor="sub_id=1905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Переучет иностранного теле-, радиоканала осуществляется в случаях смены собственника либо изменения организационно-правовой формы 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учетной регистрации филиалов и представительств на территории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6. Исключен в соответствии с </w:t>
      </w:r>
      <w:hyperlink r:id="rId231" w:anchor="sub_id=3519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РК от 24.11.15 г. № 419-V </w:t>
      </w:r>
      <w:r w:rsidRPr="00117D5E">
        <w:rPr>
          <w:rStyle w:val="s3"/>
          <w:color w:val="auto"/>
        </w:rPr>
        <w:t>(введены в действие с 1 января 2016 г.) (</w:t>
      </w:r>
      <w:hyperlink r:id="rId232" w:anchor="sub_id=1906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233" w:history="1">
        <w:r w:rsidRPr="00117D5E">
          <w:rPr>
            <w:rStyle w:val="a4"/>
            <w:i/>
            <w:iCs/>
            <w:color w:val="auto"/>
          </w:rPr>
          <w:t>Реестр иностранных теле-, радиоканалов</w:t>
        </w:r>
      </w:hyperlink>
      <w:r w:rsidRPr="00117D5E">
        <w:rPr>
          <w:rStyle w:val="s3"/>
          <w:color w:val="auto"/>
        </w:rPr>
        <w:t xml:space="preserve">, поставленных на учет и распространяемых на территории Республики Казахстан, </w:t>
      </w:r>
      <w:hyperlink r:id="rId234" w:anchor="sub_id=30" w:history="1">
        <w:r w:rsidRPr="00117D5E">
          <w:rPr>
            <w:rStyle w:val="a4"/>
            <w:i/>
            <w:iCs/>
            <w:color w:val="auto"/>
          </w:rPr>
          <w:t>Приказ</w:t>
        </w:r>
      </w:hyperlink>
      <w:r w:rsidRPr="00117D5E">
        <w:rPr>
          <w:rStyle w:val="s3"/>
          <w:color w:val="auto"/>
        </w:rPr>
        <w:t xml:space="preserve">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0" w:name="SUB200000"/>
      <w:bookmarkEnd w:id="30"/>
      <w:r w:rsidRPr="00117D5E">
        <w:rPr>
          <w:rStyle w:val="s1"/>
          <w:color w:val="auto"/>
        </w:rPr>
        <w:t>Статья 20. Заявление о постановке на учет иностранного теле-, радиоканала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В </w:t>
      </w:r>
      <w:hyperlink r:id="rId235" w:anchor="sub_id=31" w:history="1">
        <w:r w:rsidRPr="00117D5E">
          <w:rPr>
            <w:rStyle w:val="a4"/>
            <w:color w:val="auto"/>
          </w:rPr>
          <w:t>заявлении о постановке на учет</w:t>
        </w:r>
      </w:hyperlink>
      <w:r w:rsidRPr="00117D5E">
        <w:rPr>
          <w:rStyle w:val="s0"/>
          <w:color w:val="auto"/>
        </w:rPr>
        <w:t xml:space="preserve"> иностранного теле-, радиоканала должны быть указаны: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фамилия, имя и отчество (при его наличии), место жительства собственника теле-, радиоканала - физического лица, наименование, местонахождение, организационно-правовая форма собственника теле-, радиоканала - юридического лица;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язык (языки) теле-, радиопрограмм;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сетка вещания теле-, радиоканала;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основная тематическая направленность теле-, радиоканала;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фамилия, имя, отчество (при его наличии) главного редактора (редактора) теле-, радиоканала;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6) юридический адрес теле-, радиокомпании;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7) обязательство о соблюдении </w:t>
      </w:r>
      <w:hyperlink r:id="rId236" w:history="1">
        <w:r w:rsidRPr="00117D5E">
          <w:rPr>
            <w:rStyle w:val="a4"/>
            <w:color w:val="auto"/>
          </w:rPr>
          <w:t>законодательства Республики Казахстан</w:t>
        </w:r>
      </w:hyperlink>
      <w:r w:rsidRPr="00117D5E">
        <w:rPr>
          <w:rStyle w:val="s0"/>
          <w:color w:val="auto"/>
        </w:rPr>
        <w:t xml:space="preserve"> теле-, радиокомпанией.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К заявлению прилагаются: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для физических лиц - копия паспорта или другой документ, удостоверяющий личность иностранного физического лица - собственника теле-, радиоканала, копия документа, подтверждающего право на занятие предпринимательской деятельностью, с нотариально засвидетельствованным переводом на казахском и русском языках;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для юридических лиц - легализованная выписка из торгового реестра или другой </w:t>
      </w:r>
      <w:hyperlink r:id="rId237" w:history="1">
        <w:r w:rsidRPr="00117D5E">
          <w:rPr>
            <w:rStyle w:val="a4"/>
            <w:color w:val="auto"/>
          </w:rPr>
          <w:t>легализованный документ</w:t>
        </w:r>
      </w:hyperlink>
      <w:r w:rsidRPr="00117D5E">
        <w:rPr>
          <w:rStyle w:val="s0"/>
          <w:color w:val="auto"/>
        </w:rPr>
        <w:t>, удостоверяющий, что учредитель - иностранное юридическое лицо является юридическим лицом по законодательству иностранного государства;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3) документ, подтверждающий оплату в бюджет </w:t>
      </w:r>
      <w:hyperlink r:id="rId238" w:anchor="sub_id=5530700" w:history="1">
        <w:r w:rsidRPr="00117D5E">
          <w:rPr>
            <w:rStyle w:val="a4"/>
            <w:color w:val="auto"/>
          </w:rPr>
          <w:t>сбора за постановку на учет теле-, радиоканала</w:t>
        </w:r>
      </w:hyperlink>
      <w:r w:rsidRPr="00117D5E">
        <w:rPr>
          <w:rStyle w:val="s0"/>
          <w:color w:val="auto"/>
        </w:rPr>
        <w:t>;</w:t>
      </w:r>
    </w:p>
    <w:p w:rsidR="00E81110" w:rsidRPr="00117D5E" w:rsidRDefault="000A4EB4">
      <w:pPr>
        <w:pStyle w:val="pji"/>
        <w:rPr>
          <w:color w:val="auto"/>
        </w:rPr>
      </w:pPr>
      <w:bookmarkStart w:id="31" w:name="SUB200204"/>
      <w:bookmarkEnd w:id="31"/>
      <w:r w:rsidRPr="00117D5E">
        <w:rPr>
          <w:rStyle w:val="s3"/>
          <w:color w:val="auto"/>
        </w:rPr>
        <w:t xml:space="preserve">Пункт дополнен подпунктом 4 в соответствии с </w:t>
      </w:r>
      <w:hyperlink r:id="rId239" w:anchor="sub_id=152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4) справка о государственной регистрации (перерегистрации) юридического лица или учетной регистрации (перерегистрации) филиала (представительства) на территории Республики Казахстан иностранных юридических лиц в порядке, определенном </w:t>
      </w:r>
      <w:hyperlink r:id="rId240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Предъявление иных требований при постановке на учет теле-, радиоканала запрещается.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2" w:name="SUB210000"/>
      <w:bookmarkEnd w:id="32"/>
      <w:r w:rsidRPr="00117D5E">
        <w:rPr>
          <w:rStyle w:val="s1"/>
          <w:color w:val="auto"/>
        </w:rPr>
        <w:t>Статья 21. Основания отказа в постановке на учет иностранного теле-, радиоканала и отзыва свидетельства о постановке на учет иностранного теле-, радиоканала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Уполномоченный орган отказывает представителю теле-, радиокомпании в выдаче свидетельства о постановке на учет иностранного теле-, радиоканала, если: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1) содержание заявления не соответствует требованиям </w:t>
      </w:r>
      <w:hyperlink w:anchor="sub200000" w:history="1">
        <w:r w:rsidRPr="00117D5E">
          <w:rPr>
            <w:rStyle w:val="a4"/>
            <w:color w:val="auto"/>
          </w:rPr>
          <w:t>статьи 20</w:t>
        </w:r>
      </w:hyperlink>
      <w:r w:rsidRPr="00117D5E">
        <w:rPr>
          <w:rStyle w:val="s0"/>
          <w:color w:val="auto"/>
        </w:rPr>
        <w:t xml:space="preserve"> настоящего Закона;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не уплачен сбор за постановку на учет теле-, радиоканала;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</w:t>
      </w:r>
      <w:hyperlink r:id="rId241" w:anchor="sub_id=10012" w:history="1">
        <w:r w:rsidRPr="00117D5E">
          <w:rPr>
            <w:rStyle w:val="a4"/>
            <w:color w:val="auto"/>
          </w:rPr>
          <w:t>порнографического и специального сексуально-эротического характера</w:t>
        </w:r>
      </w:hyperlink>
      <w:r w:rsidRPr="00117D5E">
        <w:rPr>
          <w:rStyle w:val="s0"/>
          <w:color w:val="auto"/>
        </w:rPr>
        <w:t xml:space="preserve">, а также </w:t>
      </w:r>
      <w:hyperlink r:id="rId242" w:anchor="sub_id=10014" w:history="1">
        <w:r w:rsidRPr="00117D5E">
          <w:rPr>
            <w:rStyle w:val="a4"/>
            <w:color w:val="auto"/>
          </w:rPr>
          <w:t>информацию, пропагандирующую суицид</w:t>
        </w:r>
      </w:hyperlink>
      <w:r w:rsidRPr="00117D5E">
        <w:rPr>
          <w:rStyle w:val="s0"/>
          <w:color w:val="auto"/>
        </w:rPr>
        <w:t>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по результатам религиоведческой экспертизы имеется отрицательное заключение;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6 в соответствии с </w:t>
      </w:r>
      <w:hyperlink r:id="rId243" w:anchor="sub_id=152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6)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(представительства), предусмотренная подпунктом 4) </w:t>
      </w:r>
      <w:hyperlink w:anchor="sub200204" w:history="1">
        <w:r w:rsidRPr="00117D5E">
          <w:rPr>
            <w:rStyle w:val="a4"/>
            <w:color w:val="auto"/>
          </w:rPr>
          <w:t>пункта 2 статьи 20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При отказе в постановке на учет иностранного теле-, радиоканала представителю иностранной теле-, радиокомпании дается мотивированный отказ в письменной форме.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2-1 в соответствии с </w:t>
      </w:r>
      <w:hyperlink r:id="rId244" w:anchor="sub_id=152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2-1. Свидетельство о постановке на учет иностранного теле-, радиоканала отзывается уполномоченным органом в течение пятнадцати календарных дней в случае, если иностранный теле-, радиоканал прекратит на территории Республики Казахстан деятельность юридического лица или снимет с учетной регистрации филиал </w:t>
      </w:r>
      <w:r w:rsidRPr="00117D5E">
        <w:rPr>
          <w:rStyle w:val="s0"/>
          <w:color w:val="auto"/>
        </w:rPr>
        <w:lastRenderedPageBreak/>
        <w:t xml:space="preserve">(представительство), предусмотренной </w:t>
      </w:r>
      <w:hyperlink w:anchor="sub18010200" w:history="1">
        <w:r w:rsidRPr="00117D5E">
          <w:rPr>
            <w:rStyle w:val="a4"/>
            <w:color w:val="auto"/>
          </w:rPr>
          <w:t>пунктом 2 статьи 18-1</w:t>
        </w:r>
      </w:hyperlink>
      <w:r w:rsidRPr="00117D5E">
        <w:rPr>
          <w:rStyle w:val="s0"/>
          <w:color w:val="auto"/>
        </w:rPr>
        <w:t xml:space="preserve"> настоящего Закона, без создания нового юридического лица или филиала (представительства).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3 изложен в редакции </w:t>
      </w:r>
      <w:hyperlink r:id="rId245" w:anchor="sub_id=1519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46" w:anchor="sub_id=21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247" w:anchor="sub_id=2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02.07.18 г. № 170-VI (</w:t>
      </w:r>
      <w:hyperlink r:id="rId248" w:anchor="sub_id=21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В случаях нарушения законодательства Республики Казахстан иностранным теле-, радиоканалом уполномоченный орган обращается в суд для отзыва свидетельства о постановке на учет, за исключением случая, предусмотренного пунктом 2-1 настоящей статьи.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3-1 в соответствии с </w:t>
      </w:r>
      <w:hyperlink r:id="rId249" w:anchor="sub_id=152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3-1. В случае, если у иностранного теле-, радиоканала отзывается свидетельство о постановке на учет, уполномоченный орган выносит предписание операторам телерадиовещания о принятии мер по ограничению трансляции и (или) ретрансляции иностранного теле- радиоканала на территории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В случае </w:t>
      </w:r>
      <w:hyperlink r:id="rId250" w:anchor="sub_id=3790000" w:history="1">
        <w:r w:rsidRPr="00117D5E">
          <w:rPr>
            <w:rStyle w:val="a4"/>
            <w:color w:val="auto"/>
          </w:rPr>
          <w:t>признания судом информации</w:t>
        </w:r>
      </w:hyperlink>
      <w:r w:rsidRPr="00117D5E">
        <w:rPr>
          <w:rStyle w:val="s0"/>
          <w:color w:val="auto"/>
        </w:rPr>
        <w:t>, распространяемой иностранным теле-, радиоканалом, противоречащей требованиям настоящего Закона и других законодательных актов Республики Казахстан, распространение иностранного теле-, радиоканала на территории Республики Казахстан приостанавливается либо прекращается.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33" w:name="SUB220000"/>
      <w:bookmarkEnd w:id="33"/>
      <w:r w:rsidRPr="00117D5E">
        <w:rPr>
          <w:rStyle w:val="s1"/>
          <w:color w:val="auto"/>
        </w:rPr>
        <w:t>Глава 4. Организация телерадиовещания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b/>
          <w:bCs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22. Субъекты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Субъектами телерадиовещания в Республике Казахстан являются теле-, радиокомпании, операторы телерадиовещания и производители теле-, радиопрограмм.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4" w:name="SUB230000"/>
      <w:bookmarkEnd w:id="34"/>
      <w:r w:rsidRPr="00117D5E">
        <w:rPr>
          <w:rStyle w:val="s1"/>
          <w:color w:val="auto"/>
        </w:rPr>
        <w:t>Статья 23. Теле-, радиокомпания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Теле-, радиокомпания осуществляет деятельность по формированию теле-, радиоканалов для дальнейшего их распространения в сетях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Теле-, радиокомпании: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1) осуществляют постановку на учет теле-, радиоканала в уполномоченном органе как </w:t>
      </w:r>
      <w:hyperlink r:id="rId251" w:anchor="sub_id=10004" w:history="1">
        <w:r w:rsidRPr="00117D5E">
          <w:rPr>
            <w:rStyle w:val="a4"/>
            <w:color w:val="auto"/>
          </w:rPr>
          <w:t>средство массовой информации</w:t>
        </w:r>
      </w:hyperlink>
      <w:r w:rsidRPr="00117D5E">
        <w:rPr>
          <w:rStyle w:val="s0"/>
          <w:color w:val="auto"/>
        </w:rPr>
        <w:t>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2 внесены изменения в соответствии с </w:t>
      </w:r>
      <w:hyperlink r:id="rId252" w:anchor="sub_id=3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31-V (</w:t>
      </w:r>
      <w:hyperlink r:id="rId253" w:anchor="sub_id=23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изложен в редакции </w:t>
      </w:r>
      <w:hyperlink r:id="rId254" w:anchor="sub_id=1523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55" w:anchor="sub_id=230201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обеспечивают соблюдение технических параметров формируемых теле-, радиоканалов в соответствии с требованиями национальных стандартов телерадиовещания, а также техническими параметрами качества телерадиовещания;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3 внесены изменения в соответствии с </w:t>
      </w:r>
      <w:hyperlink r:id="rId256" w:anchor="sub_id=3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31-V (</w:t>
      </w:r>
      <w:hyperlink r:id="rId257" w:anchor="sub_id=23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изложен в редакции </w:t>
      </w:r>
      <w:hyperlink r:id="rId258" w:anchor="sub_id=1523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59" w:anchor="sub_id=230203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3) обеспечивают качество подачи теле-, радиоканалами теле-, радиопрограмм в соответствии с </w:t>
      </w:r>
      <w:hyperlink r:id="rId260" w:history="1">
        <w:r w:rsidRPr="00117D5E">
          <w:rPr>
            <w:rStyle w:val="a4"/>
            <w:color w:val="auto"/>
          </w:rPr>
          <w:t>правилами</w:t>
        </w:r>
      </w:hyperlink>
      <w:r w:rsidRPr="00117D5E">
        <w:rPr>
          <w:rStyle w:val="s0"/>
          <w:color w:val="auto"/>
        </w:rPr>
        <w:t xml:space="preserve"> присоединения технических средств телерадиовещания к сетям операторов телерадиовещания, </w:t>
      </w:r>
      <w:hyperlink r:id="rId261" w:history="1">
        <w:r w:rsidRPr="00117D5E">
          <w:rPr>
            <w:rStyle w:val="a4"/>
            <w:color w:val="auto"/>
          </w:rPr>
          <w:t>технической эксплуатации</w:t>
        </w:r>
      </w:hyperlink>
      <w:r w:rsidRPr="00117D5E">
        <w:rPr>
          <w:rStyle w:val="s0"/>
          <w:color w:val="auto"/>
        </w:rPr>
        <w:t xml:space="preserve"> систем телерадиовещания и требованиями национальных стандартов телерадиовещания, а также техническими параметрами качества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4) используют технические средства формирования теле-, радиоканалов, имеющие сертификаты соответствия, выданные в соответствии с </w:t>
      </w:r>
      <w:hyperlink r:id="rId262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техническом регулировании».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5" w:name="SUB240000"/>
      <w:bookmarkEnd w:id="35"/>
      <w:r w:rsidRPr="00117D5E">
        <w:rPr>
          <w:rStyle w:val="s1"/>
          <w:color w:val="auto"/>
        </w:rPr>
        <w:t>Статья 24. Операторы телерадиовещания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1 внесены изменения в соответствии с </w:t>
      </w:r>
      <w:hyperlink r:id="rId263" w:anchor="sub_id=1524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64" w:anchor="sub_id=24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Операторы телерадиовещания осуществляют деятельность по распространению теле-, радиоканалов в сетях телекоммуникаций путем: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1) трансляции и (или) ретрансляции пакетов теле-, радиоканалов;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2) трансляции и (или) ретрансляции теле-, радиоканалов на основании договоров, заключенных с теле-, радиокомпаниями в соответствии с </w:t>
      </w:r>
      <w:hyperlink r:id="rId265" w:history="1">
        <w:r w:rsidRPr="00117D5E">
          <w:rPr>
            <w:rStyle w:val="a4"/>
            <w:color w:val="auto"/>
          </w:rPr>
          <w:t>гражданским</w:t>
        </w:r>
      </w:hyperlink>
      <w:r w:rsidRPr="00117D5E">
        <w:rPr>
          <w:rStyle w:val="s0"/>
          <w:color w:val="auto"/>
        </w:rPr>
        <w:t xml:space="preserve"> законодательством Республики Казахстан;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подпункт 3 внесены изменения в соответствии с </w:t>
      </w:r>
      <w:hyperlink r:id="rId266" w:anchor="sub_id=1524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67" w:anchor="sub_id=240103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ретрансляции теле-, радиоканалов без изменения содержания его теле-, радиопрограмм, если иное не предусмотрено договором между операторами телерадиовещания и теле-, радиокомпаниями.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Положение настоящего подпункта не распространяется на случаи, предусмотренные </w:t>
      </w:r>
      <w:hyperlink w:anchor="sub340200" w:history="1">
        <w:r w:rsidRPr="00117D5E">
          <w:rPr>
            <w:rStyle w:val="a4"/>
            <w:color w:val="auto"/>
          </w:rPr>
          <w:t>пунктом 2 статьи 34</w:t>
        </w:r>
      </w:hyperlink>
      <w:r w:rsidRPr="00117D5E">
        <w:rPr>
          <w:rStyle w:val="s0"/>
          <w:color w:val="auto"/>
        </w:rPr>
        <w:t xml:space="preserve"> настоящего Закона;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Подпункт 4 изложен в редакции </w:t>
      </w:r>
      <w:hyperlink r:id="rId268" w:anchor="sub_id=352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2017 г.) (</w:t>
      </w:r>
      <w:hyperlink r:id="rId269" w:anchor="sub_id=24010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270" w:anchor="sub_id=152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71" w:anchor="sub_id=240104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4) трансляции и (или) ретрансляции иностранных теле-, радиоканалов, прошедших процедуру постановки на учет в соответствии со </w:t>
      </w:r>
      <w:hyperlink w:anchor="sub190000" w:history="1">
        <w:r w:rsidRPr="00117D5E">
          <w:rPr>
            <w:rStyle w:val="a4"/>
            <w:color w:val="auto"/>
          </w:rPr>
          <w:t>статьей 19</w:t>
        </w:r>
      </w:hyperlink>
      <w:r w:rsidRPr="00117D5E">
        <w:rPr>
          <w:rStyle w:val="s0"/>
          <w:color w:val="auto"/>
        </w:rPr>
        <w:t xml:space="preserve"> настоящего Закона, на основании договоров, заключенных между оператором телерадиовещания и иностранной теле-, радиокомпанией или филиалом (представительством) иностранного юридического лица, зарегистрированного в порядке, определенном </w:t>
      </w:r>
      <w:hyperlink r:id="rId272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государственной регистрации юридических лиц и учетной регистрации филиалов и представительств;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трансляции и (или) ретрансляции обязательных теле-, радиоканалов, теле-, радиоканалов свободного и условного доступа.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Операторы телерадиовещания вправе осуществлять деятельность по распространению телегазеты в сетях телекоммуникаций.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273" w:anchor="sub_id=3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10.07.12 г. № 31-V (</w:t>
      </w:r>
      <w:hyperlink r:id="rId274" w:anchor="sub_id=24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275" w:anchor="sub_id=1524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76" w:anchor="sub_id=24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Операторы телерадиовещания обязаны: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использовать для распространения теле-, радиоканалов технические средства, имеющие сертификаты соответствия, выданные в соответствии с </w:t>
      </w:r>
      <w:hyperlink r:id="rId277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техническом регулировании»;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осуществлять трансляцию и (или) ретрансляцию в соответствии с </w:t>
      </w:r>
      <w:hyperlink r:id="rId278" w:history="1">
        <w:r w:rsidRPr="00117D5E">
          <w:rPr>
            <w:rStyle w:val="a4"/>
            <w:color w:val="auto"/>
          </w:rPr>
          <w:t>правилами технической эксплуатации</w:t>
        </w:r>
      </w:hyperlink>
      <w:r w:rsidRPr="00117D5E">
        <w:rPr>
          <w:rStyle w:val="s0"/>
          <w:color w:val="auto"/>
        </w:rPr>
        <w:t xml:space="preserve"> телерадиовещания и требованиями </w:t>
      </w:r>
      <w:r w:rsidRPr="00117D5E">
        <w:rPr>
          <w:color w:val="auto"/>
        </w:rPr>
        <w:t>национальных стандартов</w:t>
      </w:r>
      <w:r w:rsidRPr="00117D5E">
        <w:rPr>
          <w:rStyle w:val="s0"/>
          <w:color w:val="auto"/>
        </w:rPr>
        <w:t xml:space="preserve">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оператор телерадиовещания, получающий сигнал в цифровом формате и использующий цифровые технологии доставки контента, обязан обеспечить трансляцию сигналов теле-,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осуществлять трансляцию и (или) ретрансляцию отечественных теле-, радиоканалов в соответствии с техническими параметрами качества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36" w:name="SUB250000"/>
      <w:bookmarkEnd w:id="36"/>
      <w:r w:rsidRPr="00117D5E">
        <w:rPr>
          <w:rStyle w:val="s3"/>
          <w:color w:val="auto"/>
        </w:rPr>
        <w:t xml:space="preserve">В статью 25 внесены изменения в соответствии с </w:t>
      </w:r>
      <w:hyperlink r:id="rId279" w:anchor="sub_id=1525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80" w:anchor="sub_id=25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25. Национальный оператор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Национальный оператор телерадиовещания - </w:t>
      </w:r>
      <w:hyperlink r:id="rId281" w:history="1">
        <w:r w:rsidRPr="00117D5E">
          <w:rPr>
            <w:rStyle w:val="a4"/>
            <w:color w:val="auto"/>
          </w:rPr>
          <w:t>юридическое лицо</w:t>
        </w:r>
      </w:hyperlink>
      <w:r w:rsidRPr="00117D5E">
        <w:rPr>
          <w:rStyle w:val="s0"/>
          <w:color w:val="auto"/>
        </w:rPr>
        <w:t>, определяемое Правительством Республики Казахстан, на которое собственником в лице государства возложены задачи по содержанию и развитию национальной сети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Национальный оператор телерадиовещания: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предоставляет теле-, радиокомпаниям и операторам телерадиовещания равное право пользования национальной сетью телерадиовещания на основании договоров, заключенных с теле-, радиокомпаниями и операторами телерадиовещания в соответствии с законодательством Республики Казахстан;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2) обеспечивает сохранность единого имущественного комплекса национальной сети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осуществляет содержание и эксплуатацию национальной сети телерадиовещания;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4) осуществляет развитие и модернизацию национальной сети телерадиовещания на основе современных передовых технологий;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5) после полного перехода на цифровое эфирное телерадиовещание дальнейшее развитие сетей телерадиовещания осуществляет за счет собственных средств;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6) осуществляет трансляцию обязательных теле-, радиоканалов и теле-, радиоканалов свободного доступа;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7) публикует на интернет-ресурсе тарифы на услуги по распространению теле-, радиоканалов;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дополнен подпунктом 8 в соответствии с </w:t>
      </w:r>
      <w:hyperlink r:id="rId282" w:anchor="sub_id=1525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8) обеспечивает резервирование спутникового ресурса на спутнике для распространения обязательных теле-, радиоканалов в сетях цифрового и аналогового эфирного 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Национальный оператор телерадиовещания вправе осуществлять деятельность по распространению телегазеты в сетях телекоммуникаций.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7" w:name="SUB260000"/>
      <w:bookmarkEnd w:id="37"/>
      <w:r w:rsidRPr="00117D5E">
        <w:rPr>
          <w:rStyle w:val="s1"/>
          <w:color w:val="auto"/>
        </w:rPr>
        <w:t>Статья 26. Производитель теле-, радиопрограмм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Производителем теле-, радиопрограмм является физическое или юридическое лицо, специализирующееся на производстве теле-, радиопрограмм.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Отношения между производителями теле- и радиопрограмм и теле-, радиокомпаниями регулируются в соответствии с законодательством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38" w:name="SUB270000"/>
      <w:bookmarkEnd w:id="38"/>
      <w:r w:rsidRPr="00117D5E">
        <w:rPr>
          <w:rStyle w:val="s1"/>
          <w:color w:val="auto"/>
        </w:rPr>
        <w:t>Статья 27. Сети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Сети телерадиовещания являются составной частью единой сети телекоммуникаций в соответствии с </w:t>
      </w:r>
      <w:hyperlink r:id="rId283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в области связи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теле-, радиоканалов на территории Республики Казахстан и иностранных государств.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Для распространения и трансляции государственных теле-, радиоканалов создаются республиканские и региональные сети телерадиовещания, базирующиеся на единой сети телекоммуникаций, с использованием технических средств и каналов операторов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Теле-, радиокомпании и операторы телерадиовещания для распространения и трансляции теле-, радиоканалов вправе использовать существующие сети телекоммуникаций на условиях заключенного договора.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4 изложен в редакции </w:t>
      </w:r>
      <w:hyperlink r:id="rId284" w:anchor="sub_id=13027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285" w:anchor="sub_id=27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286" w:anchor="sub_id=352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287" w:anchor="sub_id=2704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Сети телерадиовещания независимо от их форм собственности используются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 </w:t>
      </w:r>
      <w:hyperlink r:id="rId288" w:anchor="sub_id=100" w:history="1">
        <w:r w:rsidRPr="00117D5E">
          <w:rPr>
            <w:rStyle w:val="a4"/>
            <w:color w:val="auto"/>
          </w:rPr>
          <w:t>Порядок</w:t>
        </w:r>
      </w:hyperlink>
      <w:r w:rsidRPr="00117D5E">
        <w:rPr>
          <w:rStyle w:val="s0"/>
          <w:color w:val="auto"/>
        </w:rPr>
        <w:t xml:space="preserve"> использования сетей телерадиовещания в указанных целях устанавливается уполномоченным органом в сфере гражданской защиты.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Оповещение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 осуществляется в обязательном порядке теле-, радиокомпаниями и операторами телерадиовещания независимо от их форм собственности.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6. Для прокладки кабельных сетей в жилых домах объекты инженерной инфраструктуры предоставляются на равных условиях всем операторам кабельного телерадиовещания, в случае, если позволяют технические возможности.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39" w:name="SUB280000"/>
      <w:bookmarkEnd w:id="39"/>
      <w:r w:rsidRPr="00117D5E">
        <w:rPr>
          <w:rStyle w:val="s3"/>
          <w:color w:val="auto"/>
        </w:rPr>
        <w:t xml:space="preserve">Статья 28 изложена в редакции </w:t>
      </w:r>
      <w:hyperlink r:id="rId289" w:anchor="sub_id=1528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290" w:anchor="sub_id=28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b/>
          <w:bCs/>
          <w:color w:val="auto"/>
        </w:rPr>
        <w:t>Статья 28. Защита интересов национального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В еженедельном объеме телерадиовещания отечественных телеканалов количество отечественных телепрограмм, за исключением рекламы, должно составлять с 1 января 2018 года не менее пятидесяти процентов.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радиопрограмм, за исключением рекламы, должно составлять: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с 1 января 2018 года - не менее сорока пяти процентов;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с 1 января 2020 года - не менее пятидесяти процентов.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291" w:anchor="sub_id=216" w:history="1">
        <w:r w:rsidRPr="00117D5E">
          <w:rPr>
            <w:rStyle w:val="a4"/>
            <w:i/>
            <w:iCs/>
            <w:color w:val="auto"/>
          </w:rPr>
          <w:t>Методику</w:t>
        </w:r>
      </w:hyperlink>
      <w:r w:rsidRPr="00117D5E">
        <w:rPr>
          <w:rStyle w:val="s3"/>
          <w:color w:val="auto"/>
        </w:rPr>
        <w:t xml:space="preserve"> расчета объема теле-, радиопрограмм и музыкальных произведений отечественного производства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40" w:name="SUB290000"/>
      <w:bookmarkEnd w:id="40"/>
      <w:r w:rsidRPr="00117D5E">
        <w:rPr>
          <w:rStyle w:val="s3"/>
          <w:color w:val="auto"/>
        </w:rPr>
        <w:t xml:space="preserve">Заголовок изложен в редакции </w:t>
      </w:r>
      <w:hyperlink r:id="rId292" w:anchor="sub_id=29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02.07.18 г. № 170-VI (</w:t>
      </w:r>
      <w:hyperlink r:id="rId293" w:anchor="sub_id=29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29. Защита детей при распространении теле-, радиопрограмм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1 изложен в редакции </w:t>
      </w:r>
      <w:hyperlink r:id="rId294" w:anchor="sub_id=29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02.07.18 г. № 170-VI (</w:t>
      </w:r>
      <w:hyperlink r:id="rId295" w:anchor="sub_id=2901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Распространение теле-, радиопрограмм, предназначенных для детей, осуществляется в порядке, предусмотренном </w:t>
      </w:r>
      <w:hyperlink r:id="rId296" w:anchor="sub_id=90000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защите детей от информации, причиняющей вред их здоровью и развитию.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297" w:anchor="sub_id=29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02.07.18 г. № 170-VI (</w:t>
      </w:r>
      <w:hyperlink r:id="rId298" w:anchor="sub_id=29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Операторы телерадиовещания при ретрансляции иностранных телеканалов должны принять меры по ограничению доступа к просмотру теле-, радиопрограмм, запрещенных для детей, посредством организационных и технических мероприятий.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1" w:name="SUB300000"/>
      <w:bookmarkEnd w:id="41"/>
      <w:r w:rsidRPr="00117D5E">
        <w:rPr>
          <w:rStyle w:val="s1"/>
          <w:color w:val="auto"/>
        </w:rPr>
        <w:t>Статья 30. Защита прав инвалидов при распространении телепрограмм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1 изложен в редакции </w:t>
      </w:r>
      <w:hyperlink r:id="rId299" w:anchor="sub_id=1530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00" w:anchor="sub_id=30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Не менее одной телепрограммы новостного характера в период с шестнадцати до двадцати двух часов местного времени обеспечивается сурдопереводом или переводом в виде субтитров.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Обязательные сообщения, размещаемые на телеканалах, обеспечиваются сурдопереводом или переводом в виде субтитров.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Требования настоящей статьи не распространяются на иностранные телеканалы, прошедшие процедуру постановки на учет в соответствии со </w:t>
      </w:r>
      <w:hyperlink w:anchor="sub190000" w:history="1">
        <w:r w:rsidRPr="00117D5E">
          <w:rPr>
            <w:rStyle w:val="a4"/>
            <w:color w:val="auto"/>
          </w:rPr>
          <w:t>статьей 19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2" w:name="SUB310000"/>
      <w:bookmarkEnd w:id="42"/>
      <w:r w:rsidRPr="00117D5E">
        <w:rPr>
          <w:rStyle w:val="s1"/>
          <w:color w:val="auto"/>
        </w:rPr>
        <w:t>Статья 31. Требования к техническим средствам телерадиовещания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Технические средства формирования, трансляции, ретрансляции и (или) приема теле-, радиоканалов подлежат подтверждению соответствия в соответствии с </w:t>
      </w:r>
      <w:hyperlink r:id="rId301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техническом регулировании».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Запрещается использование радиоэлектронных средств приема и передачи сигнала телерадиовещания, создающих помехи иным радиопередающим и (или) радиоприемным средствам связи и несоответствующих заявленным </w:t>
      </w:r>
      <w:hyperlink r:id="rId302" w:history="1">
        <w:r w:rsidRPr="00117D5E">
          <w:rPr>
            <w:rStyle w:val="a4"/>
            <w:color w:val="auto"/>
          </w:rPr>
          <w:t>техническим параметрам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3" w:name="SUB320000"/>
      <w:bookmarkEnd w:id="43"/>
      <w:r w:rsidRPr="00117D5E">
        <w:rPr>
          <w:rStyle w:val="s1"/>
          <w:color w:val="auto"/>
        </w:rPr>
        <w:t>Статья 32. Распространение дополнительной информации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1. Дополнительная информация представляет собой буквенную, цифровую, графическую информацию, транслируемую одновременно с основной телепрограммой с использованием одной частоты и (или) эфирного времени, содержание которой не связано </w:t>
      </w:r>
      <w:r w:rsidRPr="00117D5E">
        <w:rPr>
          <w:rStyle w:val="s0"/>
          <w:color w:val="auto"/>
        </w:rPr>
        <w:lastRenderedPageBreak/>
        <w:t>с содержанием основной телепрограммы, передаваемой в составе телерадиовещательного сигнала.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2 изложен в редакции </w:t>
      </w:r>
      <w:hyperlink r:id="rId303" w:anchor="sub_id=1532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04" w:anchor="sub_id=32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Размер дополнительной информации, носящей характер коммерческой рекламы, не должен превышать двадцать пять процентов площади кадра и нарушать текстовый или информационный материал в телепрограммах.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4" w:name="SUB330000"/>
      <w:bookmarkEnd w:id="44"/>
      <w:r w:rsidRPr="00117D5E">
        <w:rPr>
          <w:rStyle w:val="s1"/>
          <w:color w:val="auto"/>
        </w:rPr>
        <w:t>Статья 33. Размещение рекламы на теле-, радиоканалах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Размещение рекламы в составе теле-, радиоканалов, в том числе ретранслируемых посредством многоканального вещания, осуществляется в соответствии с требованиями </w:t>
      </w:r>
      <w:hyperlink r:id="rId305" w:history="1">
        <w:r w:rsidRPr="00117D5E">
          <w:rPr>
            <w:rStyle w:val="a4"/>
            <w:color w:val="auto"/>
          </w:rPr>
          <w:t>Закона</w:t>
        </w:r>
      </w:hyperlink>
      <w:r w:rsidRPr="00117D5E">
        <w:rPr>
          <w:rStyle w:val="s0"/>
          <w:color w:val="auto"/>
        </w:rPr>
        <w:t xml:space="preserve"> Республики Казахстан «О рекламе».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5" w:name="SUB340000"/>
      <w:bookmarkEnd w:id="45"/>
      <w:r w:rsidRPr="00117D5E">
        <w:rPr>
          <w:rStyle w:val="s1"/>
          <w:color w:val="auto"/>
        </w:rPr>
        <w:t>Статья 34. Ретрансляция теле-, радиоканалов, теле-, радиопрограмм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Ретрансляция теле-, радиоканала, теле-, радиопрограммы осуществляется без внесения изменений в содержание, если иное не предусмотрено договором между операторами телерадиовещания и теле-, радиокомпанией - правообладателем, а также за исключением случаев, предусмотренных в настоящей статье.</w:t>
      </w:r>
    </w:p>
    <w:p w:rsidR="00E81110" w:rsidRPr="00117D5E" w:rsidRDefault="000A4EB4">
      <w:pPr>
        <w:pStyle w:val="pji"/>
        <w:rPr>
          <w:color w:val="auto"/>
        </w:rPr>
      </w:pPr>
      <w:bookmarkStart w:id="46" w:name="SUB340200"/>
      <w:bookmarkEnd w:id="46"/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306" w:anchor="sub_id=99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29.10.15 г. № 376-V (введен в действие с 1 января 2016 года) (</w:t>
      </w:r>
      <w:hyperlink r:id="rId307" w:anchor="sub_id=34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изложен в редакции </w:t>
      </w:r>
      <w:hyperlink r:id="rId308" w:anchor="sub_id=153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09" w:anchor="sub_id=34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310" w:anchor="sub_id=3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08.01.19 г. № 215-VI (введено в действие с 11 апреля 2019 г.) (</w:t>
      </w:r>
      <w:hyperlink r:id="rId311" w:anchor="sub_id=34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Операторы телерадиовещания при ретрансляции иностранных теле-, радиоканалов на территории Республики Казахстан не должны допускать распространение рекламы, за исключением: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1) социальной рекламы;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2) рекламы, размещаемой в месте события, транслируемого в прямом эфире или записи повтора прямого эфира;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3) рекламы, распространяемой иностранными теле-, радиоканалами, специализирующимися исключительно на сообщениях и материалах рекламного характера.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При ретрансляции иностранных теле-, радиоканалов на территории Республики Казахстан допускается распространение информации о собственной продукции теле-, радиоканалов (анонсов), не содержащей рекламы третьих лиц.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312" w:history="1">
        <w:r w:rsidRPr="00117D5E">
          <w:rPr>
            <w:rStyle w:val="a4"/>
            <w:i/>
            <w:iCs/>
            <w:color w:val="auto"/>
          </w:rPr>
          <w:t>Ответ</w:t>
        </w:r>
      </w:hyperlink>
      <w:r w:rsidRPr="00117D5E">
        <w:rPr>
          <w:rStyle w:val="s3"/>
          <w:color w:val="auto"/>
        </w:rPr>
        <w:t xml:space="preserve"> Министра по инвестициям и развитию РК на вопрос от 12 ноября 2015 года на вопрос от 9 ноября 2015 № 302522 (е.gov.kz) «О запрете на распространение рекламы операторами телерадиовещания при ретрансляции иностранных теле-, радиоканалов на территории РК»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3 изложен в редакции </w:t>
      </w:r>
      <w:hyperlink r:id="rId313" w:anchor="sub_id=353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(введено в действие с 1 января 2017 г.) (</w:t>
      </w:r>
      <w:hyperlink r:id="rId314" w:anchor="sub_id=34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315" w:anchor="sub_id=1534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16" w:anchor="sub_id=3403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Ретрансляция теле-,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филиалом (представительством) иностранного юридического лица, зарегистрированного в порядке, определенном </w:t>
      </w:r>
      <w:hyperlink r:id="rId317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4. Правоотношения, связанные с ретрансляцией теле-, радиоканалов, теле-, радиопрограмм, осуществляются в соответствии с </w:t>
      </w:r>
      <w:hyperlink r:id="rId318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об авторском праве и смежных правах.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В еженедельном объеме вещания отечественных теле-, радиоканалов ретрансляция теле-, радиопрограмм иностранных теле-, радиоканалов не должна превышать двадцати процентов от общего объема теле-, радиопрограмм.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319" w:anchor="sub_id=224" w:history="1">
        <w:r w:rsidRPr="00117D5E">
          <w:rPr>
            <w:rStyle w:val="a4"/>
            <w:i/>
            <w:iCs/>
            <w:color w:val="auto"/>
          </w:rPr>
          <w:t>Методику</w:t>
        </w:r>
      </w:hyperlink>
      <w:r w:rsidRPr="00117D5E">
        <w:rPr>
          <w:rStyle w:val="s3"/>
          <w:color w:val="auto"/>
        </w:rPr>
        <w:t xml:space="preserve"> расчета объема ретрансляции теле-, радиопрограмм иностранных теле-, радиоканалов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lastRenderedPageBreak/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47" w:name="SUB350000"/>
      <w:bookmarkEnd w:id="47"/>
      <w:r w:rsidRPr="00117D5E">
        <w:rPr>
          <w:rStyle w:val="s1"/>
          <w:color w:val="auto"/>
        </w:rPr>
        <w:t>Глава 5. Виды телерадиовещания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35. Аналоговое эфирное радиовещание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Аналоговое эфирное радиовещание представляет собой систему распространения радиоканалов с использованием аналоговых методов обработки сигнала.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Распространение радиоканалов посредством аналогового эфирного радиовещания осуществляется при наличии разрешения на использование полос частот, радиочастот (радиочастотных каналов), выданного в соответствии со </w:t>
      </w:r>
      <w:hyperlink w:anchor="sub150000" w:history="1">
        <w:r w:rsidRPr="00117D5E">
          <w:rPr>
            <w:rStyle w:val="a4"/>
            <w:color w:val="auto"/>
          </w:rPr>
          <w:t>статьей 15</w:t>
        </w:r>
      </w:hyperlink>
      <w:r w:rsidRPr="00117D5E">
        <w:rPr>
          <w:rStyle w:val="s0"/>
          <w:color w:val="auto"/>
        </w:rPr>
        <w:t xml:space="preserve"> настоящего Закона, и лицензии для занятия деятельностью по распространению радиоканалов.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8" w:name="SUB360000"/>
      <w:bookmarkEnd w:id="48"/>
      <w:r w:rsidRPr="00117D5E">
        <w:rPr>
          <w:rStyle w:val="s1"/>
          <w:color w:val="auto"/>
        </w:rPr>
        <w:t>Статья 36. Цифровое эфирное телерадиовещание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Цифровое эфирное телерадиовещание представляет собой систему распространения теле-, радиоканалов посредством наземных передающих станций с использованием методики оцифровки (сжатия) оригинального сигнала.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Распространение теле-, радиоканалов операторами телерадиовещания посредством эфирного цифрового телерадиовещания осуществляется при наличии разрешения на использование полос частот, радиочастот (радиочастотных каналов), выданного в соответствии со </w:t>
      </w:r>
      <w:hyperlink w:anchor="sub150000" w:history="1">
        <w:r w:rsidRPr="00117D5E">
          <w:rPr>
            <w:rStyle w:val="a4"/>
            <w:color w:val="auto"/>
          </w:rPr>
          <w:t>статьей 15</w:t>
        </w:r>
      </w:hyperlink>
      <w:r w:rsidRPr="00117D5E">
        <w:rPr>
          <w:rStyle w:val="s0"/>
          <w:color w:val="auto"/>
        </w:rPr>
        <w:t xml:space="preserve"> настоящего Закона, и лицензии для занятия деятельностью по распространению теле-, радиоканалов.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49" w:name="SUB370000"/>
      <w:bookmarkEnd w:id="49"/>
      <w:r w:rsidRPr="00117D5E">
        <w:rPr>
          <w:rStyle w:val="s1"/>
          <w:color w:val="auto"/>
        </w:rPr>
        <w:t>Статья 37. Спутниковое телерадиовещание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Спутниковое телерадиовещание представляет собой систему распространения теле-, радиоканалов посредством ретрансляторов, размещаемых на спутниках связи.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Спутниковое телерадиовещание предназначено для распространения сигналов телерадиовещания на всей территории Республики Казахстан.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Распространение теле-, радиоканалов операторами телерадиовещания посредством спутникового телерадиовещания осуществляется при наличии разрешения на использование полос частот, радиочастот (радиочастотных каналов) и лицензии для занятия деятельностью по распространению теле-, радиоканалов.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4 в соответствии с </w:t>
      </w:r>
      <w:hyperlink r:id="rId320" w:anchor="sub_id=153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Распространение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территории Республики Казахстан, запрещается.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5 в соответствии с </w:t>
      </w:r>
      <w:hyperlink r:id="rId321" w:anchor="sub_id=1537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Деятельность распространителей индивидуальных спутниковых и эфирных приемных устройств осуществляется в порядке, определяемом правилами оказания услуг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50" w:name="SUB380000"/>
      <w:bookmarkEnd w:id="50"/>
      <w:r w:rsidRPr="00117D5E">
        <w:rPr>
          <w:rStyle w:val="s1"/>
          <w:color w:val="auto"/>
        </w:rPr>
        <w:t>Статья 38. Кабельное телерадиовещание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Кабельное телерадиовещание представляет собой систему распространения теле-, радиоканалов посредством кабельных и эфирно-кабельных сетей, за исключением абонентских линий, для оказания услуг доступа к сети Интернет.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Распространение теле-, радиоканалов операторами телерадиовещания посредством кабельного и эфирно-кабельного телерадиовещания осуществляется на основании лицензии для занятия деятельностью по распространению теле-, радиоканалов.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3. Распространение теле-, радиоканалов операторами телерадиовещания посредством эфирно-кабельного телерадиовещания осуществляется при наличии разрешения на </w:t>
      </w:r>
      <w:r w:rsidRPr="00117D5E">
        <w:rPr>
          <w:rStyle w:val="s0"/>
          <w:color w:val="auto"/>
        </w:rPr>
        <w:lastRenderedPageBreak/>
        <w:t xml:space="preserve">использование полос частот, радиочастот (радиочастотных каналов), выданного в соответствии со </w:t>
      </w:r>
      <w:hyperlink w:anchor="sub150000" w:history="1">
        <w:r w:rsidRPr="00117D5E">
          <w:rPr>
            <w:rStyle w:val="a4"/>
            <w:color w:val="auto"/>
          </w:rPr>
          <w:t>статьей 15</w:t>
        </w:r>
      </w:hyperlink>
      <w:r w:rsidRPr="00117D5E">
        <w:rPr>
          <w:rStyle w:val="s0"/>
          <w:color w:val="auto"/>
        </w:rPr>
        <w:t xml:space="preserve">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Операторы кабельного телерадиовещания осуществляют трансляцию и (или) ретрансляцию обязательных теле-, радиоканалов на основании взаимозачетов между операторами кабельного телерадиовещания и теле-, радиокомпанией - правообладателем обязательного теле-, радиоканала.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51" w:name="SUB38010000"/>
      <w:bookmarkEnd w:id="51"/>
      <w:r w:rsidRPr="00117D5E">
        <w:rPr>
          <w:rStyle w:val="s3"/>
          <w:color w:val="auto"/>
        </w:rPr>
        <w:t xml:space="preserve">Закон дополнен статьей 38-1 в соответствии с </w:t>
      </w:r>
      <w:hyperlink r:id="rId322" w:anchor="sub_id=380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30.06.21 г. № 59-VII (введен в действие с 1 января 2022 г.)</w:t>
      </w:r>
    </w:p>
    <w:p w:rsidR="00E81110" w:rsidRPr="00117D5E" w:rsidRDefault="000A4EB4">
      <w:pPr>
        <w:pStyle w:val="pj"/>
        <w:ind w:left="1200" w:hanging="800"/>
        <w:rPr>
          <w:color w:val="auto"/>
        </w:rPr>
      </w:pPr>
      <w:r w:rsidRPr="00117D5E">
        <w:rPr>
          <w:rStyle w:val="s1"/>
          <w:color w:val="auto"/>
        </w:rPr>
        <w:t>Статья 38-1. Телерадиовещание с использованием сетей телекоммуникаций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Телерадиовещание в сетях телекоммуникаций представляет собой систему распространения теле-, радиоканалов с использованием технических средств телекоммуникаций и линий связи, обеспечивающих передачу сообщений телекоммуникаций.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Распространение теле-, радиоканалов в сетях телекоммуникаций осуществляется на основании лицензии для занятия деятельностью по распространению теле-, радиоканалов.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52" w:name="SUB390000"/>
      <w:bookmarkEnd w:id="52"/>
      <w:r w:rsidRPr="00117D5E">
        <w:rPr>
          <w:rStyle w:val="s1"/>
          <w:color w:val="auto"/>
        </w:rPr>
        <w:t>Статья 39. Индивидуальный спутниковый прием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Индивидуальный спутниковый прием теле-, радиоканалов физическими и юридическими лицами осуществляется без права на дальнейшую ретрансляцию.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Для обеспечения индивидуального спутникового приема телевизионного сигнала должны использоваться индивидуальные спутниковые приемные устройства, прошедшие подтверждение соответствия в соответствии с </w:t>
      </w:r>
      <w:hyperlink r:id="rId323" w:anchor="sub_id=260000" w:history="1">
        <w:r w:rsidRPr="00117D5E">
          <w:rPr>
            <w:rStyle w:val="a4"/>
            <w:color w:val="auto"/>
          </w:rPr>
          <w:t>Законом</w:t>
        </w:r>
      </w:hyperlink>
      <w:r w:rsidRPr="00117D5E">
        <w:rPr>
          <w:rStyle w:val="s0"/>
          <w:color w:val="auto"/>
        </w:rPr>
        <w:t xml:space="preserve"> Республики Казахстан «О техническом регулировании».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53" w:name="SUB400000"/>
      <w:bookmarkEnd w:id="53"/>
      <w:r w:rsidRPr="00117D5E">
        <w:rPr>
          <w:rStyle w:val="s1"/>
          <w:color w:val="auto"/>
        </w:rPr>
        <w:t>Статья 40. Системы коллективного приема теле-, радиоканалов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Система коллективного приема теле-, радиоканалов - комплекс технических средств, обеспечивающий возможность приема теле-, радиоканалов в пределах одного здания и (или) нескольких зданий.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2. Деятельность по организации системы коллективного приема теле-, радиоканалов, преследующая коммерческие цели, приравнивается к кабельному телерадиовещанию и подлежит лицензированию для занятия деятельностью по распространению теле-, радиоканалов.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Система коллективного приема в пределах одного здания, не преследующая коммерческие цели, может быть установлена только с письменного согласия собственников здания. Система коллективного приема в пределах нескольких зданий, не преследующая коммерческие цели, может быть установлена, если собственником данных зданий является одно физическое или юридическое лицо.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4. Системы коллективного приема не должны влиять на качество вещания других операторов телерадиовещания.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54" w:name="SUB40010000"/>
      <w:bookmarkEnd w:id="54"/>
      <w:r w:rsidRPr="00117D5E">
        <w:rPr>
          <w:rStyle w:val="s3"/>
          <w:color w:val="auto"/>
        </w:rPr>
        <w:t xml:space="preserve">Глава 5 дополнена статьей 40-1 в соответствии с </w:t>
      </w:r>
      <w:hyperlink r:id="rId324" w:anchor="sub_id=15401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b/>
          <w:bCs/>
          <w:color w:val="auto"/>
        </w:rPr>
        <w:t>Статья 40-1. Распространение теле-, радиоканалов для публичного показа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В залах ожидания зданий государственных органов и организаций для публичного показа распространяются исключительно отечественные теле-, радиоканалы.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c"/>
        <w:rPr>
          <w:color w:val="auto"/>
        </w:rPr>
      </w:pPr>
      <w:bookmarkStart w:id="55" w:name="SUB410000"/>
      <w:bookmarkEnd w:id="55"/>
      <w:r w:rsidRPr="00117D5E">
        <w:rPr>
          <w:rStyle w:val="s1"/>
          <w:color w:val="auto"/>
        </w:rPr>
        <w:t>Глава 6. Заключительные и переходные положения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41. Ответственность за нарушение настоящего Закона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Нарушение законодательства Республики Казахстан в области телерадиовещания влечет ответственность, установленную </w:t>
      </w:r>
      <w:hyperlink r:id="rId325" w:anchor="sub_id=4520000" w:history="1">
        <w:r w:rsidRPr="00117D5E">
          <w:rPr>
            <w:rStyle w:val="a4"/>
            <w:color w:val="auto"/>
          </w:rPr>
          <w:t>законами Республики Казахстан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> </w:t>
      </w:r>
    </w:p>
    <w:p w:rsidR="00E81110" w:rsidRPr="00117D5E" w:rsidRDefault="000A4EB4">
      <w:pPr>
        <w:pStyle w:val="pji"/>
        <w:rPr>
          <w:color w:val="auto"/>
        </w:rPr>
      </w:pPr>
      <w:bookmarkStart w:id="56" w:name="SUB420000"/>
      <w:bookmarkEnd w:id="56"/>
      <w:r w:rsidRPr="00117D5E">
        <w:rPr>
          <w:rStyle w:val="s3"/>
          <w:color w:val="auto"/>
        </w:rPr>
        <w:t xml:space="preserve">В статью 42 внесены изменения в соответствии с </w:t>
      </w:r>
      <w:hyperlink r:id="rId326" w:anchor="sub_id=154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27" w:anchor="sub_id=4200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Статья 42. Переходные положения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1. До перехода на цифровое эфирное телерадиовещание обеспечивается функционирование аналогового эфирного телерадиовещания.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В пункт 2 внесены изменения в соответствии с </w:t>
      </w:r>
      <w:hyperlink r:id="rId328" w:anchor="sub_id=644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03.07.13 г. № 121-V (</w:t>
      </w:r>
      <w:hyperlink r:id="rId329" w:anchor="sub_id=42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330" w:anchor="sub_id=1304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29.09.14 г. № 239-V (</w:t>
      </w:r>
      <w:hyperlink r:id="rId331" w:anchor="sub_id=42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</w:t>
      </w:r>
      <w:hyperlink r:id="rId332" w:anchor="sub_id=154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 (</w:t>
      </w:r>
      <w:hyperlink r:id="rId333" w:anchor="sub_id=4202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2. По представлению уполномоченного органа в области технического сопровождения телерадиовещания уполномоченный орган в соответствии с </w:t>
      </w:r>
      <w:hyperlink r:id="rId334" w:history="1">
        <w:r w:rsidRPr="00117D5E">
          <w:rPr>
            <w:rStyle w:val="a4"/>
            <w:color w:val="auto"/>
          </w:rPr>
          <w:t>порядком</w:t>
        </w:r>
      </w:hyperlink>
      <w:r w:rsidRPr="00117D5E">
        <w:rPr>
          <w:rStyle w:val="s0"/>
          <w:color w:val="auto"/>
        </w:rPr>
        <w:t xml:space="preserve"> перехода на цифровое эфирное телерадиовещание, определенным уполномоченным органом, устанавливает сроки перехода на цифровое эфирное телерадиовещание не менее чем за шесть месяцев до перехода.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До перехода на цифровое эфирное телерадиовещание распространение негосударственных теле-, радиоканалов свободного доступа осуществляется за счет средств республиканского бюджета.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Переход на цифровое эфирное телерадиовещание на территории административно-территориальной единицы Республики Казахстан осуществляется в соответствии с </w:t>
      </w:r>
      <w:hyperlink r:id="rId335" w:history="1">
        <w:r w:rsidRPr="00117D5E">
          <w:rPr>
            <w:rStyle w:val="a4"/>
            <w:color w:val="auto"/>
          </w:rPr>
          <w:t>порядком</w:t>
        </w:r>
      </w:hyperlink>
      <w:r w:rsidRPr="00117D5E">
        <w:rPr>
          <w:rStyle w:val="s0"/>
          <w:color w:val="auto"/>
        </w:rPr>
        <w:t xml:space="preserve"> и </w:t>
      </w:r>
      <w:hyperlink r:id="rId336" w:history="1">
        <w:r w:rsidRPr="00117D5E">
          <w:rPr>
            <w:rStyle w:val="a4"/>
            <w:color w:val="auto"/>
          </w:rPr>
          <w:t>сроками</w:t>
        </w:r>
      </w:hyperlink>
      <w:r w:rsidRPr="00117D5E">
        <w:rPr>
          <w:rStyle w:val="s0"/>
          <w:color w:val="auto"/>
        </w:rPr>
        <w:t xml:space="preserve"> перехода на цифровое эфирное телерадиовещание, определенными уполномоченным органом.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3. До перехода на цифровое эфирное телерадиовещание для телеканалов действуют все ранее выданные лицензии для занятия деятельностью по организации телевизионного вещания и разрешения на использование полос частот, радиочастот (радиочастотных каналов). При этом теле-, радиокомпании обязаны осуществить постановку на учет телеканалов в соответствии с требованиями настоящего Закона в течение одного года после перехода на цифровое эфирное телерадиовещание.</w:t>
      </w:r>
    </w:p>
    <w:p w:rsidR="00E81110" w:rsidRPr="00117D5E" w:rsidRDefault="000A4EB4">
      <w:pPr>
        <w:pStyle w:val="pj"/>
        <w:rPr>
          <w:color w:val="auto"/>
        </w:rPr>
      </w:pPr>
      <w:bookmarkStart w:id="57" w:name="SUB420400"/>
      <w:bookmarkEnd w:id="57"/>
      <w:r w:rsidRPr="00117D5E">
        <w:rPr>
          <w:rStyle w:val="s0"/>
          <w:color w:val="auto"/>
        </w:rPr>
        <w:t>4. При переходе на цифровое эфирное телерадиовещание телеканалы, распространяемые на территории административно-территориальной единицы посредством аналоговых полос частот, радиочастот (радиочастотных каналов), высвобождают данные частоты, радиочастоты (радиочастотные каналы) и в обязательном порядке бесплатно включаются национальным оператором телерадиовещания в пакет телеканалов цифрового эфирного телерадиовещания. Распространение данных теле-, радиоканалов осуществляется в соответствии с установленными тарифами на основании заключенных договоров.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5. После перехода на цифровое эфирное телерадиовещание разрешения на использование радиочастотного спектра и лицензии для занятия деятельностью по организации телевизионного вещания, выданные телеканалам при аналоговом телерадиовещании, прекращают свои действия.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6. В целях обеспечения трансляции теле-, радиоканалов свободного доступа на всей территории Республики Казахстан посредством цифрового эфирного телерадиовещания национальный оператор телерадиовещания получает разрешение на использование полос частот, радиочастот (радиочастотных каналов) без проведения конкурса.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7. Иностранные теле-, радиоканалы, распространяемые на территории Республики Казахстан до введения в действие настоящего Закона, осуществляют постановку на учет в течение одного года со дня введения в действие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8. Операторы телерадиовещания, осуществляющие деятельность по предоставлению услуг телерадиовещания до введения в действие настоящего Закона, обязаны переоформить лицензии в течение одного года со дня введения в действие настоящего Закона.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Пункт 9 изложен в редакции </w:t>
      </w:r>
      <w:hyperlink r:id="rId337" w:anchor="sub_id=3542" w:history="1">
        <w:r w:rsidRPr="00117D5E">
          <w:rPr>
            <w:rStyle w:val="a4"/>
            <w:i/>
            <w:iCs/>
            <w:color w:val="auto"/>
          </w:rPr>
          <w:t>Закона</w:t>
        </w:r>
      </w:hyperlink>
      <w:r w:rsidRPr="00117D5E">
        <w:rPr>
          <w:rStyle w:val="s3"/>
          <w:color w:val="auto"/>
        </w:rPr>
        <w:t xml:space="preserve"> РК от 24.11.15 г. № 419-V (введены в действие с 1 января 2016 г.) (</w:t>
      </w:r>
      <w:hyperlink r:id="rId338" w:anchor="sub_id=4209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 xml:space="preserve">); внесены изменения в соответствии с </w:t>
      </w:r>
      <w:hyperlink r:id="rId339" w:anchor="sub_id=40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24.11.21 г. № 75-VII (</w:t>
      </w:r>
      <w:hyperlink r:id="rId340" w:anchor="sub_id=420900" w:history="1">
        <w:r w:rsidRPr="00117D5E">
          <w:rPr>
            <w:rStyle w:val="a4"/>
            <w:i/>
            <w:iCs/>
            <w:color w:val="auto"/>
          </w:rPr>
          <w:t>см. стар. ред.</w:t>
        </w:r>
      </w:hyperlink>
      <w:r w:rsidRPr="00117D5E">
        <w:rPr>
          <w:rStyle w:val="s3"/>
          <w:color w:val="auto"/>
        </w:rPr>
        <w:t>)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lastRenderedPageBreak/>
        <w:t xml:space="preserve">9. Местные исполнительные органы областей, городов республиканского значения, столицы до перехода на цифровое эфирное телерадиовещание организуют обеспечение физических лиц, являющихся получателями </w:t>
      </w:r>
      <w:hyperlink r:id="rId341" w:history="1">
        <w:r w:rsidRPr="00117D5E">
          <w:rPr>
            <w:rStyle w:val="a4"/>
            <w:color w:val="auto"/>
          </w:rPr>
          <w:t>государственной адресной социальной помощи</w:t>
        </w:r>
      </w:hyperlink>
      <w:r w:rsidRPr="00117D5E">
        <w:rPr>
          <w:rStyle w:val="s0"/>
          <w:color w:val="auto"/>
        </w:rPr>
        <w:t xml:space="preserve">, телевизионными абонентскими приставками в </w:t>
      </w:r>
      <w:hyperlink r:id="rId342" w:anchor="sub_id=100" w:history="1">
        <w:r w:rsidRPr="00117D5E">
          <w:rPr>
            <w:rStyle w:val="a4"/>
            <w:color w:val="auto"/>
          </w:rPr>
          <w:t>порядке</w:t>
        </w:r>
      </w:hyperlink>
      <w:r w:rsidRPr="00117D5E">
        <w:rPr>
          <w:rStyle w:val="s0"/>
          <w:color w:val="auto"/>
        </w:rPr>
        <w:t xml:space="preserve">, определенном </w:t>
      </w:r>
      <w:r w:rsidRPr="00117D5E">
        <w:rPr>
          <w:color w:val="auto"/>
        </w:rPr>
        <w:t>уполномоченным органом</w:t>
      </w:r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Обеспечение приставками является единовременным и повторно не поставляется получившему ее заявителю, членам его семьи и другим лицам, постоянно проживающим с ним совместно.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См.: </w:t>
      </w:r>
      <w:hyperlink r:id="rId343" w:history="1">
        <w:r w:rsidRPr="00117D5E">
          <w:rPr>
            <w:rStyle w:val="a4"/>
            <w:i/>
            <w:iCs/>
            <w:color w:val="auto"/>
          </w:rPr>
          <w:t>Письмо</w:t>
        </w:r>
      </w:hyperlink>
      <w:r w:rsidRPr="00117D5E">
        <w:rPr>
          <w:rStyle w:val="s3"/>
          <w:color w:val="auto"/>
        </w:rPr>
        <w:t xml:space="preserve"> Комитета информации и архивов Министерства культуры и информации Республики Казахстан от 18 ноября 2013 года № 12-07-20/ФЛ-Ш-49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9-1 в соответствии с </w:t>
      </w:r>
      <w:hyperlink r:id="rId344" w:anchor="sub_id=1542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28.12.17 г. № 128-VI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9-1. Иностранные теле-, радиоканалы, созданные до введения в действие пункта 2 статьи 18-1 настоящего Закона, обязаны в течение шести месяцев со дня введения его в действие осуществить на территории Республики Казахстан обязательную государственную регистрацию юридического лица или учетную регистрацию филиала (представительства) в порядке, определенном </w:t>
      </w:r>
      <w:hyperlink r:id="rId345" w:history="1">
        <w:r w:rsidRPr="00117D5E">
          <w:rPr>
            <w:rStyle w:val="a4"/>
            <w:color w:val="auto"/>
          </w:rPr>
          <w:t>законодательством</w:t>
        </w:r>
      </w:hyperlink>
      <w:r w:rsidRPr="00117D5E">
        <w:rPr>
          <w:rStyle w:val="s0"/>
          <w:color w:val="auto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В случае неисполнения иностранными теле-, радиоканалами требований, предусмотренных частью первой настоящего пункта, по истечении шести месяцев уполномоченный орган отзывает свидетельство о постановке на учет.</w:t>
      </w:r>
    </w:p>
    <w:p w:rsidR="00E81110" w:rsidRPr="00117D5E" w:rsidRDefault="000A4EB4">
      <w:pPr>
        <w:pStyle w:val="pji"/>
        <w:rPr>
          <w:color w:val="auto"/>
        </w:rPr>
      </w:pPr>
      <w:r w:rsidRPr="00117D5E">
        <w:rPr>
          <w:rStyle w:val="s3"/>
          <w:color w:val="auto"/>
        </w:rPr>
        <w:t xml:space="preserve">Статья дополнена пунктом 9-2 в соответствии с </w:t>
      </w:r>
      <w:hyperlink r:id="rId346" w:anchor="sub_id=1200" w:history="1">
        <w:r w:rsidRPr="00117D5E">
          <w:rPr>
            <w:rStyle w:val="a4"/>
            <w:i/>
            <w:iCs/>
            <w:color w:val="auto"/>
          </w:rPr>
          <w:t>Законом</w:t>
        </w:r>
      </w:hyperlink>
      <w:r w:rsidRPr="00117D5E">
        <w:rPr>
          <w:rStyle w:val="s3"/>
          <w:color w:val="auto"/>
        </w:rPr>
        <w:t xml:space="preserve"> РК от 03.07.20 г. № 359-VI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9-2. В период с 1 июля 2020 года по 31 декабря 2020 года уполномоченный орган возмещает национальному оператору телерадиовещания затраты по обеспечению распространения по национальной сети телерадиовещания негосударственных теле-, радиоканалов посредством аналогового и цифрового эфирного телерадиовещания в соответствии с установленными национальным оператором тарифами.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10. </w:t>
      </w:r>
      <w:hyperlink w:anchor="sub100200" w:history="1">
        <w:r w:rsidRPr="00117D5E">
          <w:rPr>
            <w:rStyle w:val="a4"/>
            <w:color w:val="auto"/>
          </w:rPr>
          <w:t>Абзац третий пункта 2 статьи 10</w:t>
        </w:r>
      </w:hyperlink>
      <w:r w:rsidRPr="00117D5E">
        <w:rPr>
          <w:rStyle w:val="s0"/>
          <w:color w:val="auto"/>
        </w:rPr>
        <w:t xml:space="preserve"> вводится в действие по истечении одного года после введения в действие настоящего Закона.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bookmarkStart w:id="58" w:name="SUB430000"/>
      <w:bookmarkEnd w:id="58"/>
      <w:r w:rsidRPr="00117D5E">
        <w:rPr>
          <w:rStyle w:val="s1"/>
          <w:color w:val="auto"/>
        </w:rPr>
        <w:t>Статья 43. Порядок введения в действие настоящего Закона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 xml:space="preserve">Настоящий Закон вводится в действие по истечении тридцати календарных дней после его первого официального </w:t>
      </w:r>
      <w:hyperlink r:id="rId347" w:history="1">
        <w:r w:rsidRPr="00117D5E">
          <w:rPr>
            <w:rStyle w:val="a4"/>
            <w:color w:val="auto"/>
          </w:rPr>
          <w:t>опубликования</w:t>
        </w:r>
      </w:hyperlink>
      <w:r w:rsidRPr="00117D5E">
        <w:rPr>
          <w:rStyle w:val="s0"/>
          <w:color w:val="auto"/>
        </w:rPr>
        <w:t>.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a3"/>
        <w:ind w:firstLine="567"/>
        <w:rPr>
          <w:color w:val="auto"/>
        </w:rPr>
      </w:pPr>
      <w:r w:rsidRPr="00117D5E">
        <w:rPr>
          <w:b/>
          <w:bCs/>
          <w:color w:val="auto"/>
        </w:rPr>
        <w:t>Президент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b/>
          <w:bCs/>
          <w:color w:val="auto"/>
        </w:rPr>
        <w:t>Республики Казахстан</w:t>
      </w:r>
    </w:p>
    <w:p w:rsidR="00E81110" w:rsidRPr="00117D5E" w:rsidRDefault="000A4EB4">
      <w:pPr>
        <w:pStyle w:val="a3"/>
        <w:ind w:firstLine="567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0"/>
          <w:b/>
          <w:bCs/>
          <w:color w:val="auto"/>
        </w:rPr>
        <w:t>Н. НАЗАРБАЕВ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rStyle w:val="s1"/>
          <w:color w:val="auto"/>
        </w:rPr>
        <w:t> </w:t>
      </w:r>
    </w:p>
    <w:p w:rsidR="00E81110" w:rsidRPr="00117D5E" w:rsidRDefault="000A4EB4">
      <w:pPr>
        <w:pStyle w:val="pj"/>
        <w:rPr>
          <w:color w:val="auto"/>
        </w:rPr>
      </w:pPr>
      <w:r w:rsidRPr="00117D5E">
        <w:rPr>
          <w:color w:val="auto"/>
        </w:rPr>
        <w:t> </w:t>
      </w:r>
    </w:p>
    <w:p w:rsidR="00E81110" w:rsidRPr="00117D5E" w:rsidRDefault="000A4EB4">
      <w:pPr>
        <w:pStyle w:val="a3"/>
        <w:rPr>
          <w:color w:val="auto"/>
        </w:rPr>
      </w:pPr>
      <w:r w:rsidRPr="00117D5E">
        <w:rPr>
          <w:rStyle w:val="s0"/>
          <w:color w:val="auto"/>
        </w:rPr>
        <w:t xml:space="preserve">Астана, Акорда, </w:t>
      </w:r>
      <w:r w:rsidRPr="00117D5E">
        <w:rPr>
          <w:color w:val="auto"/>
        </w:rPr>
        <w:t>18 января 2012 года</w:t>
      </w:r>
    </w:p>
    <w:p w:rsidR="00E81110" w:rsidRPr="00117D5E" w:rsidRDefault="000A4EB4">
      <w:pPr>
        <w:pStyle w:val="a3"/>
        <w:ind w:firstLine="1080"/>
        <w:rPr>
          <w:color w:val="auto"/>
        </w:rPr>
      </w:pPr>
      <w:r w:rsidRPr="00117D5E">
        <w:rPr>
          <w:rStyle w:val="s0"/>
          <w:color w:val="auto"/>
        </w:rPr>
        <w:t>№ 545</w:t>
      </w:r>
      <w:r w:rsidRPr="00117D5E">
        <w:rPr>
          <w:color w:val="auto"/>
        </w:rPr>
        <w:t xml:space="preserve">-IV </w:t>
      </w:r>
      <w:r w:rsidRPr="00117D5E">
        <w:rPr>
          <w:rStyle w:val="s0"/>
          <w:color w:val="auto"/>
        </w:rPr>
        <w:t>ЗРК</w:t>
      </w:r>
    </w:p>
    <w:sectPr w:rsidR="00E81110" w:rsidRPr="00117D5E">
      <w:headerReference w:type="default" r:id="rId3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60" w:rsidRDefault="00535C60" w:rsidP="000A4EB4">
      <w:r>
        <w:separator/>
      </w:r>
    </w:p>
  </w:endnote>
  <w:endnote w:type="continuationSeparator" w:id="0">
    <w:p w:rsidR="00535C60" w:rsidRDefault="00535C60" w:rsidP="000A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60" w:rsidRDefault="00535C60" w:rsidP="000A4EB4">
      <w:r>
        <w:separator/>
      </w:r>
    </w:p>
  </w:footnote>
  <w:footnote w:type="continuationSeparator" w:id="0">
    <w:p w:rsidR="00535C60" w:rsidRDefault="00535C60" w:rsidP="000A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B4" w:rsidRPr="000A4EB4" w:rsidRDefault="000A4EB4" w:rsidP="000A4EB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.2012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B4"/>
    <w:rsid w:val="000A4EB4"/>
    <w:rsid w:val="00117D5E"/>
    <w:rsid w:val="00535C60"/>
    <w:rsid w:val="00E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58DB-976F-4899-8693-26A03D5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0A4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EB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EB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705590" TargetMode="External"/><Relationship Id="rId299" Type="http://schemas.openxmlformats.org/officeDocument/2006/relationships/hyperlink" Target="http://online.zakon.kz/Document/?doc_id=34205812" TargetMode="External"/><Relationship Id="rId303" Type="http://schemas.openxmlformats.org/officeDocument/2006/relationships/hyperlink" Target="http://online.zakon.kz/Document/?doc_id=34205812" TargetMode="External"/><Relationship Id="rId21" Type="http://schemas.openxmlformats.org/officeDocument/2006/relationships/hyperlink" Target="http://online.zakon.kz/Document/?doc_id=1013966" TargetMode="External"/><Relationship Id="rId42" Type="http://schemas.openxmlformats.org/officeDocument/2006/relationships/hyperlink" Target="http://online.zakon.kz/Document/?doc_id=32910969" TargetMode="External"/><Relationship Id="rId63" Type="http://schemas.openxmlformats.org/officeDocument/2006/relationships/hyperlink" Target="http://online.zakon.kz/Document/?doc_id=31609276" TargetMode="External"/><Relationship Id="rId84" Type="http://schemas.openxmlformats.org/officeDocument/2006/relationships/hyperlink" Target="http://online.zakon.kz/Document/?doc_id=31228735" TargetMode="External"/><Relationship Id="rId138" Type="http://schemas.openxmlformats.org/officeDocument/2006/relationships/hyperlink" Target="http://online.zakon.kz/Document/?doc_id=34205812" TargetMode="External"/><Relationship Id="rId159" Type="http://schemas.openxmlformats.org/officeDocument/2006/relationships/hyperlink" Target="http://online.zakon.kz/Document/?doc_id=38169867" TargetMode="External"/><Relationship Id="rId324" Type="http://schemas.openxmlformats.org/officeDocument/2006/relationships/hyperlink" Target="http://online.zakon.kz/Document/?doc_id=34205812" TargetMode="External"/><Relationship Id="rId345" Type="http://schemas.openxmlformats.org/officeDocument/2006/relationships/hyperlink" Target="http://online.zakon.kz/Document/?doc_id=1003592" TargetMode="External"/><Relationship Id="rId170" Type="http://schemas.openxmlformats.org/officeDocument/2006/relationships/hyperlink" Target="http://online.zakon.kz/Document/?doc_id=38169867" TargetMode="External"/><Relationship Id="rId191" Type="http://schemas.openxmlformats.org/officeDocument/2006/relationships/hyperlink" Target="http://online.zakon.kz/Document/?doc_id=31414161" TargetMode="External"/><Relationship Id="rId205" Type="http://schemas.openxmlformats.org/officeDocument/2006/relationships/hyperlink" Target="http://online.zakon.kz/Document/?doc_id=31230569" TargetMode="External"/><Relationship Id="rId226" Type="http://schemas.openxmlformats.org/officeDocument/2006/relationships/hyperlink" Target="http://online.zakon.kz/Document/?doc_id=32485511" TargetMode="External"/><Relationship Id="rId247" Type="http://schemas.openxmlformats.org/officeDocument/2006/relationships/hyperlink" Target="http://online.zakon.kz/Document/?doc_id=33343797" TargetMode="External"/><Relationship Id="rId107" Type="http://schemas.openxmlformats.org/officeDocument/2006/relationships/hyperlink" Target="http://online.zakon.kz/Document/?doc_id=36766187" TargetMode="External"/><Relationship Id="rId268" Type="http://schemas.openxmlformats.org/officeDocument/2006/relationships/hyperlink" Target="http://online.zakon.kz/Document/?doc_id=32910969" TargetMode="External"/><Relationship Id="rId289" Type="http://schemas.openxmlformats.org/officeDocument/2006/relationships/hyperlink" Target="http://online.zakon.kz/Document/?doc_id=34205812" TargetMode="External"/><Relationship Id="rId11" Type="http://schemas.openxmlformats.org/officeDocument/2006/relationships/hyperlink" Target="http://online.zakon.kz/Document/?doc_id=32910969" TargetMode="External"/><Relationship Id="rId32" Type="http://schemas.openxmlformats.org/officeDocument/2006/relationships/hyperlink" Target="http://online.zakon.kz/Document/?doc_id=35356866" TargetMode="External"/><Relationship Id="rId53" Type="http://schemas.openxmlformats.org/officeDocument/2006/relationships/hyperlink" Target="http://online.zakon.kz/Document/?doc_id=34230083" TargetMode="External"/><Relationship Id="rId74" Type="http://schemas.openxmlformats.org/officeDocument/2006/relationships/hyperlink" Target="http://online.zakon.kz/Document/?doc_id=31617912" TargetMode="External"/><Relationship Id="rId128" Type="http://schemas.openxmlformats.org/officeDocument/2006/relationships/hyperlink" Target="http://online.zakon.kz/Document/?doc_id=34205812" TargetMode="External"/><Relationship Id="rId149" Type="http://schemas.openxmlformats.org/officeDocument/2006/relationships/hyperlink" Target="http://online.zakon.kz/Document/?doc_id=32402607" TargetMode="External"/><Relationship Id="rId314" Type="http://schemas.openxmlformats.org/officeDocument/2006/relationships/hyperlink" Target="http://online.zakon.kz/Document/?doc_id=35783969" TargetMode="External"/><Relationship Id="rId335" Type="http://schemas.openxmlformats.org/officeDocument/2006/relationships/hyperlink" Target="http://online.zakon.kz/Document/?doc_id=3470439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2910969" TargetMode="External"/><Relationship Id="rId160" Type="http://schemas.openxmlformats.org/officeDocument/2006/relationships/hyperlink" Target="http://online.zakon.kz/Document/?doc_id=37547782" TargetMode="External"/><Relationship Id="rId181" Type="http://schemas.openxmlformats.org/officeDocument/2006/relationships/hyperlink" Target="http://online.zakon.kz/Document/?doc_id=38169867" TargetMode="External"/><Relationship Id="rId216" Type="http://schemas.openxmlformats.org/officeDocument/2006/relationships/hyperlink" Target="http://online.zakon.kz/Document/?doc_id=35356866" TargetMode="External"/><Relationship Id="rId237" Type="http://schemas.openxmlformats.org/officeDocument/2006/relationships/hyperlink" Target="http://online.zakon.kz/Document/?doc_id=1007769" TargetMode="External"/><Relationship Id="rId258" Type="http://schemas.openxmlformats.org/officeDocument/2006/relationships/hyperlink" Target="http://online.zakon.kz/Document/?doc_id=34205812" TargetMode="External"/><Relationship Id="rId279" Type="http://schemas.openxmlformats.org/officeDocument/2006/relationships/hyperlink" Target="http://online.zakon.kz/Document/?doc_id=34205812" TargetMode="External"/><Relationship Id="rId22" Type="http://schemas.openxmlformats.org/officeDocument/2006/relationships/hyperlink" Target="http://online.zakon.kz/Document/?doc_id=34205812" TargetMode="External"/><Relationship Id="rId43" Type="http://schemas.openxmlformats.org/officeDocument/2006/relationships/hyperlink" Target="http://online.zakon.kz/Document/?doc_id=38169867" TargetMode="External"/><Relationship Id="rId64" Type="http://schemas.openxmlformats.org/officeDocument/2006/relationships/hyperlink" Target="http://online.zakon.kz/Document/?doc_id=31617912" TargetMode="External"/><Relationship Id="rId118" Type="http://schemas.openxmlformats.org/officeDocument/2006/relationships/hyperlink" Target="http://online.zakon.kz/Document/?doc_id=31609276" TargetMode="External"/><Relationship Id="rId139" Type="http://schemas.openxmlformats.org/officeDocument/2006/relationships/hyperlink" Target="http://online.zakon.kz/Document/?doc_id=31645319" TargetMode="External"/><Relationship Id="rId290" Type="http://schemas.openxmlformats.org/officeDocument/2006/relationships/hyperlink" Target="http://online.zakon.kz/Document/?doc_id=35356866" TargetMode="External"/><Relationship Id="rId304" Type="http://schemas.openxmlformats.org/officeDocument/2006/relationships/hyperlink" Target="http://online.zakon.kz/Document/?doc_id=35356866" TargetMode="External"/><Relationship Id="rId325" Type="http://schemas.openxmlformats.org/officeDocument/2006/relationships/hyperlink" Target="http://online.zakon.kz/Document/?doc_id=31577399" TargetMode="External"/><Relationship Id="rId346" Type="http://schemas.openxmlformats.org/officeDocument/2006/relationships/hyperlink" Target="http://online.zakon.kz/Document/?doc_id=35083101" TargetMode="External"/><Relationship Id="rId85" Type="http://schemas.openxmlformats.org/officeDocument/2006/relationships/hyperlink" Target="http://online.zakon.kz/Document/?doc_id=31230569" TargetMode="External"/><Relationship Id="rId150" Type="http://schemas.openxmlformats.org/officeDocument/2006/relationships/hyperlink" Target="http://online.zakon.kz/Document/?doc_id=31031134" TargetMode="External"/><Relationship Id="rId171" Type="http://schemas.openxmlformats.org/officeDocument/2006/relationships/hyperlink" Target="http://online.zakon.kz/Document/?doc_id=33834442" TargetMode="External"/><Relationship Id="rId192" Type="http://schemas.openxmlformats.org/officeDocument/2006/relationships/hyperlink" Target="http://online.zakon.kz/Document/?doc_id=31415091" TargetMode="External"/><Relationship Id="rId206" Type="http://schemas.openxmlformats.org/officeDocument/2006/relationships/hyperlink" Target="http://online.zakon.kz/Document/?doc_id=31228735" TargetMode="External"/><Relationship Id="rId227" Type="http://schemas.openxmlformats.org/officeDocument/2006/relationships/hyperlink" Target="http://online.zakon.kz/Document/?doc_id=34205812" TargetMode="External"/><Relationship Id="rId248" Type="http://schemas.openxmlformats.org/officeDocument/2006/relationships/hyperlink" Target="http://online.zakon.kz/Document/?doc_id=34715024" TargetMode="External"/><Relationship Id="rId269" Type="http://schemas.openxmlformats.org/officeDocument/2006/relationships/hyperlink" Target="http://online.zakon.kz/Document/?doc_id=35783969" TargetMode="External"/><Relationship Id="rId12" Type="http://schemas.openxmlformats.org/officeDocument/2006/relationships/hyperlink" Target="http://online.zakon.kz/Document/?doc_id=34230083" TargetMode="External"/><Relationship Id="rId33" Type="http://schemas.openxmlformats.org/officeDocument/2006/relationships/hyperlink" Target="http://online.zakon.kz/Document/?doc_id=34205812" TargetMode="External"/><Relationship Id="rId108" Type="http://schemas.openxmlformats.org/officeDocument/2006/relationships/hyperlink" Target="http://online.zakon.kz/Document/?doc_id=31609276" TargetMode="External"/><Relationship Id="rId129" Type="http://schemas.openxmlformats.org/officeDocument/2006/relationships/hyperlink" Target="http://online.zakon.kz/Document/?doc_id=32538951" TargetMode="External"/><Relationship Id="rId280" Type="http://schemas.openxmlformats.org/officeDocument/2006/relationships/hyperlink" Target="http://online.zakon.kz/Document/?doc_id=35356866" TargetMode="External"/><Relationship Id="rId315" Type="http://schemas.openxmlformats.org/officeDocument/2006/relationships/hyperlink" Target="http://online.zakon.kz/Document/?doc_id=34205812" TargetMode="External"/><Relationship Id="rId336" Type="http://schemas.openxmlformats.org/officeDocument/2006/relationships/hyperlink" Target="http://online.zakon.kz/Document/?doc_id=36987224" TargetMode="External"/><Relationship Id="rId54" Type="http://schemas.openxmlformats.org/officeDocument/2006/relationships/hyperlink" Target="http://online.zakon.kz/Document/?doc_id=38514766" TargetMode="External"/><Relationship Id="rId75" Type="http://schemas.openxmlformats.org/officeDocument/2006/relationships/hyperlink" Target="http://online.zakon.kz/Document/?doc_id=31609276" TargetMode="External"/><Relationship Id="rId96" Type="http://schemas.openxmlformats.org/officeDocument/2006/relationships/hyperlink" Target="http://online.zakon.kz/Document/?doc_id=32485511" TargetMode="External"/><Relationship Id="rId140" Type="http://schemas.openxmlformats.org/officeDocument/2006/relationships/hyperlink" Target="http://online.zakon.kz/Document/?doc_id=31646296" TargetMode="External"/><Relationship Id="rId161" Type="http://schemas.openxmlformats.org/officeDocument/2006/relationships/hyperlink" Target="http://online.zakon.kz/Document/?doc_id=37987624" TargetMode="External"/><Relationship Id="rId182" Type="http://schemas.openxmlformats.org/officeDocument/2006/relationships/hyperlink" Target="http://online.zakon.kz/Document/?doc_id=33519476" TargetMode="External"/><Relationship Id="rId217" Type="http://schemas.openxmlformats.org/officeDocument/2006/relationships/hyperlink" Target="http://online.zakon.kz/Document/?doc_id=1003592" TargetMode="External"/><Relationship Id="rId6" Type="http://schemas.openxmlformats.org/officeDocument/2006/relationships/hyperlink" Target="http://online.zakon.kz/Document/?doc_id=31114826" TargetMode="External"/><Relationship Id="rId238" Type="http://schemas.openxmlformats.org/officeDocument/2006/relationships/hyperlink" Target="http://online.zakon.kz/Document/?doc_id=36148637" TargetMode="External"/><Relationship Id="rId259" Type="http://schemas.openxmlformats.org/officeDocument/2006/relationships/hyperlink" Target="http://online.zakon.kz/Document/?doc_id=35356866" TargetMode="External"/><Relationship Id="rId23" Type="http://schemas.openxmlformats.org/officeDocument/2006/relationships/hyperlink" Target="http://online.zakon.kz/Document/?doc_id=35356866" TargetMode="External"/><Relationship Id="rId119" Type="http://schemas.openxmlformats.org/officeDocument/2006/relationships/hyperlink" Target="http://online.zakon.kz/Document/?doc_id=31617912" TargetMode="External"/><Relationship Id="rId270" Type="http://schemas.openxmlformats.org/officeDocument/2006/relationships/hyperlink" Target="http://online.zakon.kz/Document/?doc_id=34205812" TargetMode="External"/><Relationship Id="rId291" Type="http://schemas.openxmlformats.org/officeDocument/2006/relationships/hyperlink" Target="http://online.zakon.kz/Document/?doc_id=39672036" TargetMode="External"/><Relationship Id="rId305" Type="http://schemas.openxmlformats.org/officeDocument/2006/relationships/hyperlink" Target="http://online.zakon.kz/Document/?doc_id=1045608" TargetMode="External"/><Relationship Id="rId326" Type="http://schemas.openxmlformats.org/officeDocument/2006/relationships/hyperlink" Target="http://online.zakon.kz/Document/?doc_id=34205812" TargetMode="External"/><Relationship Id="rId347" Type="http://schemas.openxmlformats.org/officeDocument/2006/relationships/hyperlink" Target="http://online.zakon.kz/Document/?doc_id=31114826" TargetMode="External"/><Relationship Id="rId44" Type="http://schemas.openxmlformats.org/officeDocument/2006/relationships/hyperlink" Target="http://online.zakon.kz/Document/?doc_id=35354949" TargetMode="External"/><Relationship Id="rId65" Type="http://schemas.openxmlformats.org/officeDocument/2006/relationships/hyperlink" Target="http://online.zakon.kz/Document/?doc_id=31609276" TargetMode="External"/><Relationship Id="rId86" Type="http://schemas.openxmlformats.org/officeDocument/2006/relationships/hyperlink" Target="http://online.zakon.kz/Document/?doc_id=31228735" TargetMode="External"/><Relationship Id="rId130" Type="http://schemas.openxmlformats.org/officeDocument/2006/relationships/hyperlink" Target="http://online.zakon.kz/Document/?doc_id=34205812" TargetMode="External"/><Relationship Id="rId151" Type="http://schemas.openxmlformats.org/officeDocument/2006/relationships/hyperlink" Target="http://online.zakon.kz/Document/?doc_id=35354949" TargetMode="External"/><Relationship Id="rId172" Type="http://schemas.openxmlformats.org/officeDocument/2006/relationships/hyperlink" Target="http://online.zakon.kz/Document/?doc_id=31705590" TargetMode="External"/><Relationship Id="rId193" Type="http://schemas.openxmlformats.org/officeDocument/2006/relationships/hyperlink" Target="http://online.zakon.kz/Document/?doc_id=37171156" TargetMode="External"/><Relationship Id="rId207" Type="http://schemas.openxmlformats.org/officeDocument/2006/relationships/hyperlink" Target="http://online.zakon.kz/Document/?doc_id=31492135" TargetMode="External"/><Relationship Id="rId228" Type="http://schemas.openxmlformats.org/officeDocument/2006/relationships/hyperlink" Target="http://online.zakon.kz/Document/?doc_id=35356866" TargetMode="External"/><Relationship Id="rId249" Type="http://schemas.openxmlformats.org/officeDocument/2006/relationships/hyperlink" Target="http://online.zakon.kz/Document/?doc_id=34205812" TargetMode="External"/><Relationship Id="rId13" Type="http://schemas.openxmlformats.org/officeDocument/2006/relationships/hyperlink" Target="http://online.zakon.kz/Document/?doc_id=38514766" TargetMode="External"/><Relationship Id="rId109" Type="http://schemas.openxmlformats.org/officeDocument/2006/relationships/hyperlink" Target="http://online.zakon.kz/Document/?doc_id=33834442" TargetMode="External"/><Relationship Id="rId260" Type="http://schemas.openxmlformats.org/officeDocument/2006/relationships/hyperlink" Target="http://online.zakon.kz/Document/?doc_id=31318658" TargetMode="External"/><Relationship Id="rId281" Type="http://schemas.openxmlformats.org/officeDocument/2006/relationships/hyperlink" Target="http://online.zakon.kz/Document/?doc_id=31207806" TargetMode="External"/><Relationship Id="rId316" Type="http://schemas.openxmlformats.org/officeDocument/2006/relationships/hyperlink" Target="http://online.zakon.kz/Document/?doc_id=35356866" TargetMode="External"/><Relationship Id="rId337" Type="http://schemas.openxmlformats.org/officeDocument/2006/relationships/hyperlink" Target="http://online.zakon.kz/Document/?doc_id=32910969" TargetMode="External"/><Relationship Id="rId34" Type="http://schemas.openxmlformats.org/officeDocument/2006/relationships/hyperlink" Target="http://online.zakon.kz/Document/?doc_id=1005029" TargetMode="External"/><Relationship Id="rId55" Type="http://schemas.openxmlformats.org/officeDocument/2006/relationships/hyperlink" Target="http://online.zakon.kz/Document/?doc_id=34956492" TargetMode="External"/><Relationship Id="rId76" Type="http://schemas.openxmlformats.org/officeDocument/2006/relationships/hyperlink" Target="http://online.zakon.kz/Document/?doc_id=31617912" TargetMode="External"/><Relationship Id="rId97" Type="http://schemas.openxmlformats.org/officeDocument/2006/relationships/hyperlink" Target="http://online.zakon.kz/Document/?doc_id=31609276" TargetMode="External"/><Relationship Id="rId120" Type="http://schemas.openxmlformats.org/officeDocument/2006/relationships/hyperlink" Target="http://online.zakon.kz/Document/?doc_id=34748535" TargetMode="External"/><Relationship Id="rId141" Type="http://schemas.openxmlformats.org/officeDocument/2006/relationships/hyperlink" Target="http://online.zakon.kz/Document/?doc_id=31645319" TargetMode="External"/><Relationship Id="rId7" Type="http://schemas.openxmlformats.org/officeDocument/2006/relationships/hyperlink" Target="http://online.zakon.kz/Document/?doc_id=34205812" TargetMode="External"/><Relationship Id="rId162" Type="http://schemas.openxmlformats.org/officeDocument/2006/relationships/hyperlink" Target="http://online.zakon.kz/Document/?doc_id=32910969" TargetMode="External"/><Relationship Id="rId183" Type="http://schemas.openxmlformats.org/officeDocument/2006/relationships/hyperlink" Target="http://online.zakon.kz/Document/?doc_id=31548165" TargetMode="External"/><Relationship Id="rId218" Type="http://schemas.openxmlformats.org/officeDocument/2006/relationships/hyperlink" Target="http://online.zakon.kz/Document/?doc_id=34205812" TargetMode="External"/><Relationship Id="rId239" Type="http://schemas.openxmlformats.org/officeDocument/2006/relationships/hyperlink" Target="http://online.zakon.kz/Document/?doc_id=34205812" TargetMode="External"/><Relationship Id="rId250" Type="http://schemas.openxmlformats.org/officeDocument/2006/relationships/hyperlink" Target="http://online.zakon.kz/Document/?doc_id=34329053" TargetMode="External"/><Relationship Id="rId271" Type="http://schemas.openxmlformats.org/officeDocument/2006/relationships/hyperlink" Target="http://online.zakon.kz/Document/?doc_id=35356866" TargetMode="External"/><Relationship Id="rId292" Type="http://schemas.openxmlformats.org/officeDocument/2006/relationships/hyperlink" Target="http://online.zakon.kz/Document/?doc_id=33343797" TargetMode="External"/><Relationship Id="rId306" Type="http://schemas.openxmlformats.org/officeDocument/2006/relationships/hyperlink" Target="http://online.zakon.kz/Document/?doc_id=35508127" TargetMode="External"/><Relationship Id="rId24" Type="http://schemas.openxmlformats.org/officeDocument/2006/relationships/hyperlink" Target="http://online.zakon.kz/Document/?doc_id=39537340" TargetMode="External"/><Relationship Id="rId45" Type="http://schemas.openxmlformats.org/officeDocument/2006/relationships/hyperlink" Target="http://online.zakon.kz/Document/?doc_id=39652186" TargetMode="External"/><Relationship Id="rId66" Type="http://schemas.openxmlformats.org/officeDocument/2006/relationships/hyperlink" Target="http://online.zakon.kz/Document/?doc_id=31617912" TargetMode="External"/><Relationship Id="rId87" Type="http://schemas.openxmlformats.org/officeDocument/2006/relationships/hyperlink" Target="http://online.zakon.kz/Document/?doc_id=31414161" TargetMode="External"/><Relationship Id="rId110" Type="http://schemas.openxmlformats.org/officeDocument/2006/relationships/hyperlink" Target="http://online.zakon.kz/Document/?doc_id=31609276" TargetMode="External"/><Relationship Id="rId131" Type="http://schemas.openxmlformats.org/officeDocument/2006/relationships/hyperlink" Target="http://online.zakon.kz/Document/?doc_id=35356866" TargetMode="External"/><Relationship Id="rId327" Type="http://schemas.openxmlformats.org/officeDocument/2006/relationships/hyperlink" Target="http://online.zakon.kz/Document/?doc_id=35356866" TargetMode="External"/><Relationship Id="rId348" Type="http://schemas.openxmlformats.org/officeDocument/2006/relationships/header" Target="header1.xml"/><Relationship Id="rId152" Type="http://schemas.openxmlformats.org/officeDocument/2006/relationships/hyperlink" Target="http://online.zakon.kz/Document/?doc_id=32910969" TargetMode="External"/><Relationship Id="rId173" Type="http://schemas.openxmlformats.org/officeDocument/2006/relationships/hyperlink" Target="http://online.zakon.kz/Document/?doc_id=32910969" TargetMode="External"/><Relationship Id="rId194" Type="http://schemas.openxmlformats.org/officeDocument/2006/relationships/hyperlink" Target="http://online.zakon.kz/Document/?doc_id=31414161" TargetMode="External"/><Relationship Id="rId208" Type="http://schemas.openxmlformats.org/officeDocument/2006/relationships/hyperlink" Target="http://online.zakon.kz/Document/?doc_id=37488211" TargetMode="External"/><Relationship Id="rId229" Type="http://schemas.openxmlformats.org/officeDocument/2006/relationships/hyperlink" Target="http://online.zakon.kz/Document/?doc_id=36227306" TargetMode="External"/><Relationship Id="rId240" Type="http://schemas.openxmlformats.org/officeDocument/2006/relationships/hyperlink" Target="http://online.zakon.kz/Document/?doc_id=1003592" TargetMode="External"/><Relationship Id="rId261" Type="http://schemas.openxmlformats.org/officeDocument/2006/relationships/hyperlink" Target="http://online.zakon.kz/Document/?doc_id=31239995" TargetMode="External"/><Relationship Id="rId14" Type="http://schemas.openxmlformats.org/officeDocument/2006/relationships/hyperlink" Target="http://online.zakon.kz/Document/?doc_id=33104760" TargetMode="External"/><Relationship Id="rId35" Type="http://schemas.openxmlformats.org/officeDocument/2006/relationships/hyperlink" Target="file:///C:\PRG_TOOLS\ConvertData\%3flink_id=1004664275" TargetMode="External"/><Relationship Id="rId56" Type="http://schemas.openxmlformats.org/officeDocument/2006/relationships/hyperlink" Target="http://online.zakon.kz/Document/?doc_id=36227306" TargetMode="External"/><Relationship Id="rId77" Type="http://schemas.openxmlformats.org/officeDocument/2006/relationships/hyperlink" Target="http://online.zakon.kz/Document/?doc_id=32910969" TargetMode="External"/><Relationship Id="rId100" Type="http://schemas.openxmlformats.org/officeDocument/2006/relationships/hyperlink" Target="http://online.zakon.kz/Document/?doc_id=31617912" TargetMode="External"/><Relationship Id="rId282" Type="http://schemas.openxmlformats.org/officeDocument/2006/relationships/hyperlink" Target="http://online.zakon.kz/Document/?doc_id=34205812" TargetMode="External"/><Relationship Id="rId317" Type="http://schemas.openxmlformats.org/officeDocument/2006/relationships/hyperlink" Target="http://online.zakon.kz/Document/?doc_id=1003592" TargetMode="External"/><Relationship Id="rId338" Type="http://schemas.openxmlformats.org/officeDocument/2006/relationships/hyperlink" Target="http://online.zakon.kz/Document/?doc_id=38169867" TargetMode="External"/><Relationship Id="rId8" Type="http://schemas.openxmlformats.org/officeDocument/2006/relationships/hyperlink" Target="http://online.zakon.kz/Document/?doc_id=34205812" TargetMode="External"/><Relationship Id="rId98" Type="http://schemas.openxmlformats.org/officeDocument/2006/relationships/hyperlink" Target="http://online.zakon.kz/Document/?doc_id=31617912" TargetMode="External"/><Relationship Id="rId121" Type="http://schemas.openxmlformats.org/officeDocument/2006/relationships/hyperlink" Target="http://online.zakon.kz/Document/?doc_id=31609276" TargetMode="External"/><Relationship Id="rId142" Type="http://schemas.openxmlformats.org/officeDocument/2006/relationships/hyperlink" Target="http://online.zakon.kz/Document/?doc_id=31646296" TargetMode="External"/><Relationship Id="rId163" Type="http://schemas.openxmlformats.org/officeDocument/2006/relationships/hyperlink" Target="http://online.zakon.kz/Document/?doc_id=38169867" TargetMode="External"/><Relationship Id="rId184" Type="http://schemas.openxmlformats.org/officeDocument/2006/relationships/hyperlink" Target="http://online.zakon.kz/Document/?doc_id=31625583" TargetMode="External"/><Relationship Id="rId219" Type="http://schemas.openxmlformats.org/officeDocument/2006/relationships/hyperlink" Target="http://online.zakon.kz/Document/?doc_id=35356866" TargetMode="External"/><Relationship Id="rId230" Type="http://schemas.openxmlformats.org/officeDocument/2006/relationships/hyperlink" Target="http://online.zakon.kz/Document/?doc_id=32744879" TargetMode="External"/><Relationship Id="rId251" Type="http://schemas.openxmlformats.org/officeDocument/2006/relationships/hyperlink" Target="http://online.zakon.kz/Document/?doc_id=1013966" TargetMode="External"/><Relationship Id="rId25" Type="http://schemas.openxmlformats.org/officeDocument/2006/relationships/hyperlink" Target="http://online.zakon.kz/Document/?doc_id=33492662" TargetMode="External"/><Relationship Id="rId46" Type="http://schemas.openxmlformats.org/officeDocument/2006/relationships/hyperlink" Target="http://online.zakon.kz/Document/?doc_id=32910969" TargetMode="External"/><Relationship Id="rId67" Type="http://schemas.openxmlformats.org/officeDocument/2006/relationships/hyperlink" Target="http://online.zakon.kz/Document/?doc_id=31609276" TargetMode="External"/><Relationship Id="rId272" Type="http://schemas.openxmlformats.org/officeDocument/2006/relationships/hyperlink" Target="http://online.zakon.kz/Document/?doc_id=1003592" TargetMode="External"/><Relationship Id="rId293" Type="http://schemas.openxmlformats.org/officeDocument/2006/relationships/hyperlink" Target="http://online.zakon.kz/Document/?doc_id=34715024" TargetMode="External"/><Relationship Id="rId307" Type="http://schemas.openxmlformats.org/officeDocument/2006/relationships/hyperlink" Target="http://online.zakon.kz/Document/?doc_id=38169867" TargetMode="External"/><Relationship Id="rId328" Type="http://schemas.openxmlformats.org/officeDocument/2006/relationships/hyperlink" Target="http://online.zakon.kz/Document/?doc_id=31414161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online.zakon.kz/Document/?doc_id=34205812" TargetMode="External"/><Relationship Id="rId41" Type="http://schemas.openxmlformats.org/officeDocument/2006/relationships/hyperlink" Target="http://online.zakon.kz/Document/?doc_id=31415091" TargetMode="External"/><Relationship Id="rId62" Type="http://schemas.openxmlformats.org/officeDocument/2006/relationships/hyperlink" Target="http://online.zakon.kz/Document/?doc_id=31617912" TargetMode="External"/><Relationship Id="rId83" Type="http://schemas.openxmlformats.org/officeDocument/2006/relationships/hyperlink" Target="http://online.zakon.kz/Document/?doc_id=31227305" TargetMode="External"/><Relationship Id="rId88" Type="http://schemas.openxmlformats.org/officeDocument/2006/relationships/hyperlink" Target="http://online.zakon.kz/Document/?doc_id=31415091" TargetMode="External"/><Relationship Id="rId111" Type="http://schemas.openxmlformats.org/officeDocument/2006/relationships/hyperlink" Target="http://online.zakon.kz/Document/?doc_id=31806332" TargetMode="External"/><Relationship Id="rId132" Type="http://schemas.openxmlformats.org/officeDocument/2006/relationships/hyperlink" Target="http://online.zakon.kz/Document/?doc_id=32910969" TargetMode="External"/><Relationship Id="rId153" Type="http://schemas.openxmlformats.org/officeDocument/2006/relationships/hyperlink" Target="http://online.zakon.kz/Document/?doc_id=38169867" TargetMode="External"/><Relationship Id="rId174" Type="http://schemas.openxmlformats.org/officeDocument/2006/relationships/hyperlink" Target="http://online.zakon.kz/Document/?doc_id=38169867" TargetMode="External"/><Relationship Id="rId179" Type="http://schemas.openxmlformats.org/officeDocument/2006/relationships/hyperlink" Target="http://online.zakon.kz/Document/?doc_id=34748535" TargetMode="External"/><Relationship Id="rId195" Type="http://schemas.openxmlformats.org/officeDocument/2006/relationships/hyperlink" Target="http://online.zakon.kz/Document/?doc_id=31415091" TargetMode="External"/><Relationship Id="rId209" Type="http://schemas.openxmlformats.org/officeDocument/2006/relationships/hyperlink" Target="http://online.zakon.kz/Document/?doc_id=31230569" TargetMode="External"/><Relationship Id="rId190" Type="http://schemas.openxmlformats.org/officeDocument/2006/relationships/hyperlink" Target="http://online.zakon.kz/Document/?doc_id=34664013" TargetMode="External"/><Relationship Id="rId204" Type="http://schemas.openxmlformats.org/officeDocument/2006/relationships/hyperlink" Target="http://online.zakon.kz/Document/?doc_id=31228735" TargetMode="External"/><Relationship Id="rId220" Type="http://schemas.openxmlformats.org/officeDocument/2006/relationships/hyperlink" Target="http://online.zakon.kz/Document/?doc_id=32910969" TargetMode="External"/><Relationship Id="rId225" Type="http://schemas.openxmlformats.org/officeDocument/2006/relationships/hyperlink" Target="http://online.zakon.kz/Document/?doc_id=31067690" TargetMode="External"/><Relationship Id="rId241" Type="http://schemas.openxmlformats.org/officeDocument/2006/relationships/hyperlink" Target="http://online.zakon.kz/Document/?doc_id=1013966" TargetMode="External"/><Relationship Id="rId246" Type="http://schemas.openxmlformats.org/officeDocument/2006/relationships/hyperlink" Target="http://online.zakon.kz/Document/?doc_id=35356866" TargetMode="External"/><Relationship Id="rId267" Type="http://schemas.openxmlformats.org/officeDocument/2006/relationships/hyperlink" Target="http://online.zakon.kz/Document/?doc_id=35356866" TargetMode="External"/><Relationship Id="rId288" Type="http://schemas.openxmlformats.org/officeDocument/2006/relationships/hyperlink" Target="http://online.zakon.kz/Document/?doc_id=35325406" TargetMode="External"/><Relationship Id="rId15" Type="http://schemas.openxmlformats.org/officeDocument/2006/relationships/hyperlink" Target="http://online.zakon.kz/Document/?doc_id=32910969" TargetMode="External"/><Relationship Id="rId36" Type="http://schemas.openxmlformats.org/officeDocument/2006/relationships/hyperlink" Target="http://online.zakon.kz/Document/?doc_id=31106860" TargetMode="External"/><Relationship Id="rId57" Type="http://schemas.openxmlformats.org/officeDocument/2006/relationships/hyperlink" Target="http://online.zakon.kz/Document/?doc_id=35354949" TargetMode="External"/><Relationship Id="rId106" Type="http://schemas.openxmlformats.org/officeDocument/2006/relationships/hyperlink" Target="http://online.zakon.kz/Document/?doc_id=31239334" TargetMode="External"/><Relationship Id="rId127" Type="http://schemas.openxmlformats.org/officeDocument/2006/relationships/hyperlink" Target="http://online.zakon.kz/Document/?doc_id=31656419" TargetMode="External"/><Relationship Id="rId262" Type="http://schemas.openxmlformats.org/officeDocument/2006/relationships/hyperlink" Target="http://online.zakon.kz/Document/?doc_id=1051485" TargetMode="External"/><Relationship Id="rId283" Type="http://schemas.openxmlformats.org/officeDocument/2006/relationships/hyperlink" Target="http://online.zakon.kz/Document/?doc_id=1049207" TargetMode="External"/><Relationship Id="rId313" Type="http://schemas.openxmlformats.org/officeDocument/2006/relationships/hyperlink" Target="http://online.zakon.kz/Document/?doc_id=32910969" TargetMode="External"/><Relationship Id="rId318" Type="http://schemas.openxmlformats.org/officeDocument/2006/relationships/hyperlink" Target="http://online.zakon.kz/Document/?doc_id=1005798" TargetMode="External"/><Relationship Id="rId339" Type="http://schemas.openxmlformats.org/officeDocument/2006/relationships/hyperlink" Target="http://online.zakon.kz/Document/?doc_id=38082714" TargetMode="External"/><Relationship Id="rId10" Type="http://schemas.openxmlformats.org/officeDocument/2006/relationships/hyperlink" Target="http://online.zakon.kz/Document/?doc_id=34205812" TargetMode="External"/><Relationship Id="rId31" Type="http://schemas.openxmlformats.org/officeDocument/2006/relationships/hyperlink" Target="http://online.zakon.kz/Document/?doc_id=34205812" TargetMode="External"/><Relationship Id="rId52" Type="http://schemas.openxmlformats.org/officeDocument/2006/relationships/hyperlink" Target="http://online.zakon.kz/Document/?doc_id=31415091" TargetMode="External"/><Relationship Id="rId73" Type="http://schemas.openxmlformats.org/officeDocument/2006/relationships/hyperlink" Target="http://online.zakon.kz/Document/?doc_id=31609276" TargetMode="External"/><Relationship Id="rId78" Type="http://schemas.openxmlformats.org/officeDocument/2006/relationships/hyperlink" Target="http://online.zakon.kz/Document/?doc_id=38169867" TargetMode="External"/><Relationship Id="rId94" Type="http://schemas.openxmlformats.org/officeDocument/2006/relationships/hyperlink" Target="http://online.zakon.kz/Document/?doc_id=32910969" TargetMode="External"/><Relationship Id="rId99" Type="http://schemas.openxmlformats.org/officeDocument/2006/relationships/hyperlink" Target="http://online.zakon.kz/Document/?doc_id=31609276" TargetMode="External"/><Relationship Id="rId101" Type="http://schemas.openxmlformats.org/officeDocument/2006/relationships/hyperlink" Target="http://online.zakon.kz/Document/?doc_id=31548165" TargetMode="External"/><Relationship Id="rId122" Type="http://schemas.openxmlformats.org/officeDocument/2006/relationships/hyperlink" Target="http://online.zakon.kz/Document/?doc_id=31617912" TargetMode="External"/><Relationship Id="rId143" Type="http://schemas.openxmlformats.org/officeDocument/2006/relationships/hyperlink" Target="http://online.zakon.kz/Document/?doc_id=1005029" TargetMode="External"/><Relationship Id="rId148" Type="http://schemas.openxmlformats.org/officeDocument/2006/relationships/hyperlink" Target="http://online.zakon.kz/Document/?doc_id=36810001" TargetMode="External"/><Relationship Id="rId164" Type="http://schemas.openxmlformats.org/officeDocument/2006/relationships/hyperlink" Target="http://online.zakon.kz/Document/?doc_id=32910969" TargetMode="External"/><Relationship Id="rId169" Type="http://schemas.openxmlformats.org/officeDocument/2006/relationships/hyperlink" Target="http://online.zakon.kz/Document/?doc_id=32910969" TargetMode="External"/><Relationship Id="rId185" Type="http://schemas.openxmlformats.org/officeDocument/2006/relationships/hyperlink" Target="http://online.zakon.kz/Document/?doc_id=37488211" TargetMode="External"/><Relationship Id="rId334" Type="http://schemas.openxmlformats.org/officeDocument/2006/relationships/hyperlink" Target="http://online.zakon.kz/Document/?doc_id=34704391" TargetMode="External"/><Relationship Id="rId35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205812" TargetMode="External"/><Relationship Id="rId180" Type="http://schemas.openxmlformats.org/officeDocument/2006/relationships/hyperlink" Target="http://online.zakon.kz/Document/?doc_id=32910969" TargetMode="External"/><Relationship Id="rId210" Type="http://schemas.openxmlformats.org/officeDocument/2006/relationships/hyperlink" Target="http://online.zakon.kz/Document/?doc_id=31228735" TargetMode="External"/><Relationship Id="rId215" Type="http://schemas.openxmlformats.org/officeDocument/2006/relationships/hyperlink" Target="http://online.zakon.kz/Document/?doc_id=34205812" TargetMode="External"/><Relationship Id="rId236" Type="http://schemas.openxmlformats.org/officeDocument/2006/relationships/hyperlink" Target="http://online.zakon.kz/Document/?doc_id=37312788" TargetMode="External"/><Relationship Id="rId257" Type="http://schemas.openxmlformats.org/officeDocument/2006/relationships/hyperlink" Target="http://online.zakon.kz/Document/?doc_id=31228735" TargetMode="External"/><Relationship Id="rId278" Type="http://schemas.openxmlformats.org/officeDocument/2006/relationships/hyperlink" Target="http://online.zakon.kz/Document/?doc_id=31239995" TargetMode="External"/><Relationship Id="rId26" Type="http://schemas.openxmlformats.org/officeDocument/2006/relationships/hyperlink" Target="http://online.zakon.kz/Document/?doc_id=39537340" TargetMode="External"/><Relationship Id="rId231" Type="http://schemas.openxmlformats.org/officeDocument/2006/relationships/hyperlink" Target="http://online.zakon.kz/Document/?doc_id=32910969" TargetMode="External"/><Relationship Id="rId252" Type="http://schemas.openxmlformats.org/officeDocument/2006/relationships/hyperlink" Target="http://online.zakon.kz/Document/?doc_id=31227305" TargetMode="External"/><Relationship Id="rId273" Type="http://schemas.openxmlformats.org/officeDocument/2006/relationships/hyperlink" Target="http://online.zakon.kz/Document/?doc_id=31227305" TargetMode="External"/><Relationship Id="rId294" Type="http://schemas.openxmlformats.org/officeDocument/2006/relationships/hyperlink" Target="http://online.zakon.kz/Document/?doc_id=33343797" TargetMode="External"/><Relationship Id="rId308" Type="http://schemas.openxmlformats.org/officeDocument/2006/relationships/hyperlink" Target="http://online.zakon.kz/Document/?doc_id=34205812" TargetMode="External"/><Relationship Id="rId329" Type="http://schemas.openxmlformats.org/officeDocument/2006/relationships/hyperlink" Target="http://online.zakon.kz/Document/?doc_id=31415091" TargetMode="External"/><Relationship Id="rId47" Type="http://schemas.openxmlformats.org/officeDocument/2006/relationships/hyperlink" Target="http://online.zakon.kz/Document/?doc_id=38169867" TargetMode="External"/><Relationship Id="rId68" Type="http://schemas.openxmlformats.org/officeDocument/2006/relationships/hyperlink" Target="http://online.zakon.kz/Document/?doc_id=31617912" TargetMode="External"/><Relationship Id="rId89" Type="http://schemas.openxmlformats.org/officeDocument/2006/relationships/hyperlink" Target="http://online.zakon.kz/Document/?doc_id=39880228" TargetMode="External"/><Relationship Id="rId112" Type="http://schemas.openxmlformats.org/officeDocument/2006/relationships/hyperlink" Target="http://online.zakon.kz/Document/?doc_id=31609276" TargetMode="External"/><Relationship Id="rId133" Type="http://schemas.openxmlformats.org/officeDocument/2006/relationships/hyperlink" Target="http://online.zakon.kz/Document/?doc_id=36608360" TargetMode="External"/><Relationship Id="rId154" Type="http://schemas.openxmlformats.org/officeDocument/2006/relationships/hyperlink" Target="http://online.zakon.kz/Document/?doc_id=34205812" TargetMode="External"/><Relationship Id="rId175" Type="http://schemas.openxmlformats.org/officeDocument/2006/relationships/hyperlink" Target="http://online.zakon.kz/Document/?doc_id=34205812" TargetMode="External"/><Relationship Id="rId340" Type="http://schemas.openxmlformats.org/officeDocument/2006/relationships/hyperlink" Target="http://online.zakon.kz/Document/?doc_id=37672796" TargetMode="External"/><Relationship Id="rId196" Type="http://schemas.openxmlformats.org/officeDocument/2006/relationships/hyperlink" Target="http://online.zakon.kz/Document/?doc_id=37261858" TargetMode="External"/><Relationship Id="rId200" Type="http://schemas.openxmlformats.org/officeDocument/2006/relationships/hyperlink" Target="http://online.zakon.kz/Document/?doc_id=35356866" TargetMode="External"/><Relationship Id="rId16" Type="http://schemas.openxmlformats.org/officeDocument/2006/relationships/hyperlink" Target="http://online.zakon.kz/Document/?doc_id=38169867" TargetMode="External"/><Relationship Id="rId221" Type="http://schemas.openxmlformats.org/officeDocument/2006/relationships/hyperlink" Target="http://online.zakon.kz/Document/?doc_id=38169867" TargetMode="External"/><Relationship Id="rId242" Type="http://schemas.openxmlformats.org/officeDocument/2006/relationships/hyperlink" Target="http://online.zakon.kz/Document/?doc_id=1013966" TargetMode="External"/><Relationship Id="rId263" Type="http://schemas.openxmlformats.org/officeDocument/2006/relationships/hyperlink" Target="http://online.zakon.kz/Document/?doc_id=34205812" TargetMode="External"/><Relationship Id="rId284" Type="http://schemas.openxmlformats.org/officeDocument/2006/relationships/hyperlink" Target="http://online.zakon.kz/Document/?doc_id=31609276" TargetMode="External"/><Relationship Id="rId319" Type="http://schemas.openxmlformats.org/officeDocument/2006/relationships/hyperlink" Target="http://online.zakon.kz/Document/?doc_id=39672036" TargetMode="External"/><Relationship Id="rId37" Type="http://schemas.openxmlformats.org/officeDocument/2006/relationships/hyperlink" Target="http://online.zakon.kz/Document/?doc_id=38259854" TargetMode="External"/><Relationship Id="rId58" Type="http://schemas.openxmlformats.org/officeDocument/2006/relationships/hyperlink" Target="http://online.zakon.kz/Document/?doc_id=39652186" TargetMode="External"/><Relationship Id="rId79" Type="http://schemas.openxmlformats.org/officeDocument/2006/relationships/hyperlink" Target="http://online.zakon.kz/Document/?doc_id=31609276" TargetMode="External"/><Relationship Id="rId102" Type="http://schemas.openxmlformats.org/officeDocument/2006/relationships/hyperlink" Target="http://online.zakon.kz/Document/?doc_id=31625583" TargetMode="External"/><Relationship Id="rId123" Type="http://schemas.openxmlformats.org/officeDocument/2006/relationships/hyperlink" Target="http://online.zakon.kz/Document/?doc_id=37261858" TargetMode="External"/><Relationship Id="rId144" Type="http://schemas.openxmlformats.org/officeDocument/2006/relationships/hyperlink" Target="http://online.zakon.kz/Document/?doc_id=31414161" TargetMode="External"/><Relationship Id="rId330" Type="http://schemas.openxmlformats.org/officeDocument/2006/relationships/hyperlink" Target="http://online.zakon.kz/Document/?doc_id=31609276" TargetMode="External"/><Relationship Id="rId90" Type="http://schemas.openxmlformats.org/officeDocument/2006/relationships/hyperlink" Target="http://online.zakon.kz/Document/?doc_id=32910969" TargetMode="External"/><Relationship Id="rId165" Type="http://schemas.openxmlformats.org/officeDocument/2006/relationships/hyperlink" Target="http://online.zakon.kz/Document/?doc_id=38169867" TargetMode="External"/><Relationship Id="rId186" Type="http://schemas.openxmlformats.org/officeDocument/2006/relationships/hyperlink" Target="http://online.zakon.kz/Document/?doc_id=31548200" TargetMode="External"/><Relationship Id="rId211" Type="http://schemas.openxmlformats.org/officeDocument/2006/relationships/hyperlink" Target="http://online.zakon.kz/Document/?doc_id=37488211" TargetMode="External"/><Relationship Id="rId232" Type="http://schemas.openxmlformats.org/officeDocument/2006/relationships/hyperlink" Target="http://online.zakon.kz/Document/?doc_id=38169867" TargetMode="External"/><Relationship Id="rId253" Type="http://schemas.openxmlformats.org/officeDocument/2006/relationships/hyperlink" Target="http://online.zakon.kz/Document/?doc_id=31228735" TargetMode="External"/><Relationship Id="rId274" Type="http://schemas.openxmlformats.org/officeDocument/2006/relationships/hyperlink" Target="http://online.zakon.kz/Document/?doc_id=31228735" TargetMode="External"/><Relationship Id="rId295" Type="http://schemas.openxmlformats.org/officeDocument/2006/relationships/hyperlink" Target="http://online.zakon.kz/Document/?doc_id=34715024" TargetMode="External"/><Relationship Id="rId309" Type="http://schemas.openxmlformats.org/officeDocument/2006/relationships/hyperlink" Target="http://online.zakon.kz/Document/?doc_id=35356866" TargetMode="External"/><Relationship Id="rId27" Type="http://schemas.openxmlformats.org/officeDocument/2006/relationships/hyperlink" Target="http://online.zakon.kz/Document/?doc_id=33492662" TargetMode="External"/><Relationship Id="rId48" Type="http://schemas.openxmlformats.org/officeDocument/2006/relationships/hyperlink" Target="http://online.zakon.kz/Document/?doc_id=36227306" TargetMode="External"/><Relationship Id="rId69" Type="http://schemas.openxmlformats.org/officeDocument/2006/relationships/hyperlink" Target="http://online.zakon.kz/Document/?doc_id=31609276" TargetMode="External"/><Relationship Id="rId113" Type="http://schemas.openxmlformats.org/officeDocument/2006/relationships/hyperlink" Target="http://online.zakon.kz/Document/?doc_id=31617912" TargetMode="External"/><Relationship Id="rId134" Type="http://schemas.openxmlformats.org/officeDocument/2006/relationships/hyperlink" Target="http://online.zakon.kz/Document/?doc_id=35308705" TargetMode="External"/><Relationship Id="rId320" Type="http://schemas.openxmlformats.org/officeDocument/2006/relationships/hyperlink" Target="http://online.zakon.kz/Document/?doc_id=34205812" TargetMode="External"/><Relationship Id="rId80" Type="http://schemas.openxmlformats.org/officeDocument/2006/relationships/hyperlink" Target="http://online.zakon.kz/Document/?doc_id=31617912" TargetMode="External"/><Relationship Id="rId155" Type="http://schemas.openxmlformats.org/officeDocument/2006/relationships/hyperlink" Target="http://online.zakon.kz/Document/?doc_id=35356866" TargetMode="External"/><Relationship Id="rId176" Type="http://schemas.openxmlformats.org/officeDocument/2006/relationships/hyperlink" Target="http://online.zakon.kz/Document/?doc_id=35356866" TargetMode="External"/><Relationship Id="rId197" Type="http://schemas.openxmlformats.org/officeDocument/2006/relationships/hyperlink" Target="http://online.zakon.kz/Document/?doc_id=31645319" TargetMode="External"/><Relationship Id="rId341" Type="http://schemas.openxmlformats.org/officeDocument/2006/relationships/hyperlink" Target="http://online.zakon.kz/Document/?doc_id=1023553" TargetMode="External"/><Relationship Id="rId201" Type="http://schemas.openxmlformats.org/officeDocument/2006/relationships/hyperlink" Target="http://online.zakon.kz/Document/?doc_id=38259854" TargetMode="External"/><Relationship Id="rId222" Type="http://schemas.openxmlformats.org/officeDocument/2006/relationships/hyperlink" Target="http://online.zakon.kz/Document/?doc_id=37488211" TargetMode="External"/><Relationship Id="rId243" Type="http://schemas.openxmlformats.org/officeDocument/2006/relationships/hyperlink" Target="http://online.zakon.kz/Document/?doc_id=34205812" TargetMode="External"/><Relationship Id="rId264" Type="http://schemas.openxmlformats.org/officeDocument/2006/relationships/hyperlink" Target="http://online.zakon.kz/Document/?doc_id=35356866" TargetMode="External"/><Relationship Id="rId285" Type="http://schemas.openxmlformats.org/officeDocument/2006/relationships/hyperlink" Target="http://online.zakon.kz/Document/?doc_id=31617912" TargetMode="External"/><Relationship Id="rId17" Type="http://schemas.openxmlformats.org/officeDocument/2006/relationships/hyperlink" Target="http://online.zakon.kz/Document/?doc_id=33834442" TargetMode="External"/><Relationship Id="rId38" Type="http://schemas.openxmlformats.org/officeDocument/2006/relationships/hyperlink" Target="http://online.zakon.kz/Document/?doc_id=31227305" TargetMode="External"/><Relationship Id="rId59" Type="http://schemas.openxmlformats.org/officeDocument/2006/relationships/hyperlink" Target="http://online.zakon.kz/Document/?doc_id=35354949" TargetMode="External"/><Relationship Id="rId103" Type="http://schemas.openxmlformats.org/officeDocument/2006/relationships/hyperlink" Target="http://online.zakon.kz/Document/?doc_id=31548200" TargetMode="External"/><Relationship Id="rId124" Type="http://schemas.openxmlformats.org/officeDocument/2006/relationships/hyperlink" Target="http://online.zakon.kz/Document/?doc_id=31609276" TargetMode="External"/><Relationship Id="rId310" Type="http://schemas.openxmlformats.org/officeDocument/2006/relationships/hyperlink" Target="http://online.zakon.kz/Document/?doc_id=37547782" TargetMode="External"/><Relationship Id="rId70" Type="http://schemas.openxmlformats.org/officeDocument/2006/relationships/hyperlink" Target="http://online.zakon.kz/Document/?doc_id=31617912" TargetMode="External"/><Relationship Id="rId91" Type="http://schemas.openxmlformats.org/officeDocument/2006/relationships/hyperlink" Target="http://online.zakon.kz/Document/?doc_id=38169867" TargetMode="External"/><Relationship Id="rId145" Type="http://schemas.openxmlformats.org/officeDocument/2006/relationships/hyperlink" Target="http://online.zakon.kz/Document/?doc_id=31415091" TargetMode="External"/><Relationship Id="rId166" Type="http://schemas.openxmlformats.org/officeDocument/2006/relationships/hyperlink" Target="http://online.zakon.kz/Document/?doc_id=31656419" TargetMode="External"/><Relationship Id="rId187" Type="http://schemas.openxmlformats.org/officeDocument/2006/relationships/hyperlink" Target="http://online.zakon.kz/Document/?doc_id=34205812" TargetMode="External"/><Relationship Id="rId331" Type="http://schemas.openxmlformats.org/officeDocument/2006/relationships/hyperlink" Target="http://online.zakon.kz/Document/?doc_id=31617912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230569" TargetMode="External"/><Relationship Id="rId233" Type="http://schemas.openxmlformats.org/officeDocument/2006/relationships/hyperlink" Target="http://online.zakon.kz/Document/?doc_id=31321238" TargetMode="External"/><Relationship Id="rId254" Type="http://schemas.openxmlformats.org/officeDocument/2006/relationships/hyperlink" Target="http://online.zakon.kz/Document/?doc_id=34205812" TargetMode="External"/><Relationship Id="rId28" Type="http://schemas.openxmlformats.org/officeDocument/2006/relationships/hyperlink" Target="http://online.zakon.kz/Document/?doc_id=34205812" TargetMode="External"/><Relationship Id="rId49" Type="http://schemas.openxmlformats.org/officeDocument/2006/relationships/hyperlink" Target="http://online.zakon.kz/Document/?doc_id=32744879" TargetMode="External"/><Relationship Id="rId114" Type="http://schemas.openxmlformats.org/officeDocument/2006/relationships/hyperlink" Target="http://online.zakon.kz/Document/?doc_id=31684171" TargetMode="External"/><Relationship Id="rId275" Type="http://schemas.openxmlformats.org/officeDocument/2006/relationships/hyperlink" Target="http://online.zakon.kz/Document/?doc_id=34205812" TargetMode="External"/><Relationship Id="rId296" Type="http://schemas.openxmlformats.org/officeDocument/2006/relationships/hyperlink" Target="http://online.zakon.kz/Document/?doc_id=39797352" TargetMode="External"/><Relationship Id="rId300" Type="http://schemas.openxmlformats.org/officeDocument/2006/relationships/hyperlink" Target="http://online.zakon.kz/Document/?doc_id=35356866" TargetMode="External"/><Relationship Id="rId60" Type="http://schemas.openxmlformats.org/officeDocument/2006/relationships/hyperlink" Target="http://online.zakon.kz/Document/?doc_id=39652186" TargetMode="External"/><Relationship Id="rId81" Type="http://schemas.openxmlformats.org/officeDocument/2006/relationships/hyperlink" Target="http://online.zakon.kz/Document/?doc_id=31207806" TargetMode="External"/><Relationship Id="rId135" Type="http://schemas.openxmlformats.org/officeDocument/2006/relationships/hyperlink" Target="http://online.zakon.kz/Document/?doc_id=31239995" TargetMode="External"/><Relationship Id="rId156" Type="http://schemas.openxmlformats.org/officeDocument/2006/relationships/hyperlink" Target="http://online.zakon.kz/Document/?doc_id=39672036" TargetMode="External"/><Relationship Id="rId177" Type="http://schemas.openxmlformats.org/officeDocument/2006/relationships/hyperlink" Target="http://online.zakon.kz/Document/?doc_id=32910969" TargetMode="External"/><Relationship Id="rId198" Type="http://schemas.openxmlformats.org/officeDocument/2006/relationships/hyperlink" Target="http://online.zakon.kz/Document/?doc_id=31646296" TargetMode="External"/><Relationship Id="rId321" Type="http://schemas.openxmlformats.org/officeDocument/2006/relationships/hyperlink" Target="http://online.zakon.kz/Document/?doc_id=34205812" TargetMode="External"/><Relationship Id="rId342" Type="http://schemas.openxmlformats.org/officeDocument/2006/relationships/hyperlink" Target="http://online.zakon.kz/Document/?doc_id=37086863" TargetMode="External"/><Relationship Id="rId202" Type="http://schemas.openxmlformats.org/officeDocument/2006/relationships/hyperlink" Target="http://online.zakon.kz/Document/?doc_id=36148637" TargetMode="External"/><Relationship Id="rId223" Type="http://schemas.openxmlformats.org/officeDocument/2006/relationships/hyperlink" Target="http://online.zakon.kz/Document/?doc_id=32910969" TargetMode="External"/><Relationship Id="rId244" Type="http://schemas.openxmlformats.org/officeDocument/2006/relationships/hyperlink" Target="http://online.zakon.kz/Document/?doc_id=34205812" TargetMode="External"/><Relationship Id="rId18" Type="http://schemas.openxmlformats.org/officeDocument/2006/relationships/hyperlink" Target="http://online.zakon.kz/Document/?doc_id=34205812" TargetMode="External"/><Relationship Id="rId39" Type="http://schemas.openxmlformats.org/officeDocument/2006/relationships/hyperlink" Target="http://online.zakon.kz/Document/?doc_id=31228735" TargetMode="External"/><Relationship Id="rId265" Type="http://schemas.openxmlformats.org/officeDocument/2006/relationships/hyperlink" Target="http://online.zakon.kz/Document/?doc_id=1006061" TargetMode="External"/><Relationship Id="rId286" Type="http://schemas.openxmlformats.org/officeDocument/2006/relationships/hyperlink" Target="http://online.zakon.kz/Document/?doc_id=32910969" TargetMode="External"/><Relationship Id="rId50" Type="http://schemas.openxmlformats.org/officeDocument/2006/relationships/hyperlink" Target="http://online.zakon.kz/Document/?doc_id=38259854" TargetMode="External"/><Relationship Id="rId104" Type="http://schemas.openxmlformats.org/officeDocument/2006/relationships/hyperlink" Target="http://online.zakon.kz/Document/?doc_id=34205812" TargetMode="External"/><Relationship Id="rId125" Type="http://schemas.openxmlformats.org/officeDocument/2006/relationships/hyperlink" Target="http://online.zakon.kz/Document/?doc_id=31617912" TargetMode="External"/><Relationship Id="rId146" Type="http://schemas.openxmlformats.org/officeDocument/2006/relationships/hyperlink" Target="http://online.zakon.kz/Document/?doc_id=32910969" TargetMode="External"/><Relationship Id="rId167" Type="http://schemas.openxmlformats.org/officeDocument/2006/relationships/hyperlink" Target="http://online.zakon.kz/Document/?doc_id=31656419" TargetMode="External"/><Relationship Id="rId188" Type="http://schemas.openxmlformats.org/officeDocument/2006/relationships/hyperlink" Target="http://online.zakon.kz/Document/?doc_id=35356866" TargetMode="External"/><Relationship Id="rId311" Type="http://schemas.openxmlformats.org/officeDocument/2006/relationships/hyperlink" Target="http://online.zakon.kz/Document/?doc_id=37987624" TargetMode="External"/><Relationship Id="rId332" Type="http://schemas.openxmlformats.org/officeDocument/2006/relationships/hyperlink" Target="http://online.zakon.kz/Document/?doc_id=34205812" TargetMode="External"/><Relationship Id="rId71" Type="http://schemas.openxmlformats.org/officeDocument/2006/relationships/hyperlink" Target="http://online.zakon.kz/Document/?doc_id=31609276" TargetMode="External"/><Relationship Id="rId92" Type="http://schemas.openxmlformats.org/officeDocument/2006/relationships/hyperlink" Target="http://online.zakon.kz/Document/?doc_id=35354949" TargetMode="External"/><Relationship Id="rId213" Type="http://schemas.openxmlformats.org/officeDocument/2006/relationships/hyperlink" Target="http://online.zakon.kz/Document/?doc_id=31228735" TargetMode="External"/><Relationship Id="rId234" Type="http://schemas.openxmlformats.org/officeDocument/2006/relationships/hyperlink" Target="http://online.zakon.kz/Document/?doc_id=374882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5356866" TargetMode="External"/><Relationship Id="rId255" Type="http://schemas.openxmlformats.org/officeDocument/2006/relationships/hyperlink" Target="http://online.zakon.kz/Document/?doc_id=35356866" TargetMode="External"/><Relationship Id="rId276" Type="http://schemas.openxmlformats.org/officeDocument/2006/relationships/hyperlink" Target="http://online.zakon.kz/Document/?doc_id=35356866" TargetMode="External"/><Relationship Id="rId297" Type="http://schemas.openxmlformats.org/officeDocument/2006/relationships/hyperlink" Target="http://online.zakon.kz/Document/?doc_id=33343797" TargetMode="External"/><Relationship Id="rId40" Type="http://schemas.openxmlformats.org/officeDocument/2006/relationships/hyperlink" Target="http://online.zakon.kz/Document/?doc_id=31414161" TargetMode="External"/><Relationship Id="rId115" Type="http://schemas.openxmlformats.org/officeDocument/2006/relationships/hyperlink" Target="http://online.zakon.kz/Document/?doc_id=31609276" TargetMode="External"/><Relationship Id="rId136" Type="http://schemas.openxmlformats.org/officeDocument/2006/relationships/hyperlink" Target="http://online.zakon.kz/Document/?doc_id=31322344" TargetMode="External"/><Relationship Id="rId157" Type="http://schemas.openxmlformats.org/officeDocument/2006/relationships/hyperlink" Target="http://online.zakon.kz/Document/?doc_id=1050829" TargetMode="External"/><Relationship Id="rId178" Type="http://schemas.openxmlformats.org/officeDocument/2006/relationships/hyperlink" Target="http://online.zakon.kz/Document/?doc_id=38169867" TargetMode="External"/><Relationship Id="rId301" Type="http://schemas.openxmlformats.org/officeDocument/2006/relationships/hyperlink" Target="http://online.zakon.kz/Document/?doc_id=1051485" TargetMode="External"/><Relationship Id="rId322" Type="http://schemas.openxmlformats.org/officeDocument/2006/relationships/hyperlink" Target="http://online.zakon.kz/Document/?doc_id=35354949" TargetMode="External"/><Relationship Id="rId343" Type="http://schemas.openxmlformats.org/officeDocument/2006/relationships/hyperlink" Target="http://online.zakon.kz/Document/?doc_id=31473183" TargetMode="External"/><Relationship Id="rId61" Type="http://schemas.openxmlformats.org/officeDocument/2006/relationships/hyperlink" Target="http://online.zakon.kz/Document/?doc_id=31609276" TargetMode="External"/><Relationship Id="rId82" Type="http://schemas.openxmlformats.org/officeDocument/2006/relationships/hyperlink" Target="http://online.zakon.kz/Document/?doc_id=1005029" TargetMode="External"/><Relationship Id="rId199" Type="http://schemas.openxmlformats.org/officeDocument/2006/relationships/hyperlink" Target="http://online.zakon.kz/Document/?doc_id=34205812" TargetMode="External"/><Relationship Id="rId203" Type="http://schemas.openxmlformats.org/officeDocument/2006/relationships/hyperlink" Target="http://online.zakon.kz/Document/?doc_id=31230569" TargetMode="External"/><Relationship Id="rId19" Type="http://schemas.openxmlformats.org/officeDocument/2006/relationships/hyperlink" Target="http://online.zakon.kz/Document/?doc_id=35356866" TargetMode="External"/><Relationship Id="rId224" Type="http://schemas.openxmlformats.org/officeDocument/2006/relationships/hyperlink" Target="http://online.zakon.kz/Document/?doc_id=38169867" TargetMode="External"/><Relationship Id="rId245" Type="http://schemas.openxmlformats.org/officeDocument/2006/relationships/hyperlink" Target="http://online.zakon.kz/Document/?doc_id=34205812" TargetMode="External"/><Relationship Id="rId266" Type="http://schemas.openxmlformats.org/officeDocument/2006/relationships/hyperlink" Target="http://online.zakon.kz/Document/?doc_id=34205812" TargetMode="External"/><Relationship Id="rId287" Type="http://schemas.openxmlformats.org/officeDocument/2006/relationships/hyperlink" Target="http://online.zakon.kz/Document/?doc_id=38169867" TargetMode="External"/><Relationship Id="rId30" Type="http://schemas.openxmlformats.org/officeDocument/2006/relationships/hyperlink" Target="http://online.zakon.kz/Document/?doc_id=31414161" TargetMode="External"/><Relationship Id="rId105" Type="http://schemas.openxmlformats.org/officeDocument/2006/relationships/hyperlink" Target="http://online.zakon.kz/Document/?doc_id=35356866" TargetMode="External"/><Relationship Id="rId126" Type="http://schemas.openxmlformats.org/officeDocument/2006/relationships/hyperlink" Target="http://online.zakon.kz/Document/?doc_id=31656419" TargetMode="External"/><Relationship Id="rId147" Type="http://schemas.openxmlformats.org/officeDocument/2006/relationships/hyperlink" Target="http://online.zakon.kz/Document/?doc_id=38169867" TargetMode="External"/><Relationship Id="rId168" Type="http://schemas.openxmlformats.org/officeDocument/2006/relationships/hyperlink" Target="http://online.zakon.kz/Document/?doc_id=31656419" TargetMode="External"/><Relationship Id="rId312" Type="http://schemas.openxmlformats.org/officeDocument/2006/relationships/hyperlink" Target="http://online.zakon.kz/Document/?doc_id=38686548" TargetMode="External"/><Relationship Id="rId333" Type="http://schemas.openxmlformats.org/officeDocument/2006/relationships/hyperlink" Target="http://online.zakon.kz/Document/?doc_id=35356866" TargetMode="External"/><Relationship Id="rId51" Type="http://schemas.openxmlformats.org/officeDocument/2006/relationships/hyperlink" Target="http://online.zakon.kz/Document/?doc_id=31414161" TargetMode="External"/><Relationship Id="rId72" Type="http://schemas.openxmlformats.org/officeDocument/2006/relationships/hyperlink" Target="http://online.zakon.kz/Document/?doc_id=31617912" TargetMode="External"/><Relationship Id="rId93" Type="http://schemas.openxmlformats.org/officeDocument/2006/relationships/hyperlink" Target="http://online.zakon.kz/Document/?doc_id=39652186" TargetMode="External"/><Relationship Id="rId189" Type="http://schemas.openxmlformats.org/officeDocument/2006/relationships/hyperlink" Target="http://online.zakon.kz/Document/?doc_id=3168417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2910969" TargetMode="External"/><Relationship Id="rId235" Type="http://schemas.openxmlformats.org/officeDocument/2006/relationships/hyperlink" Target="http://online.zakon.kz/Document/?doc_id=37488211" TargetMode="External"/><Relationship Id="rId256" Type="http://schemas.openxmlformats.org/officeDocument/2006/relationships/hyperlink" Target="http://online.zakon.kz/Document/?doc_id=31227305" TargetMode="External"/><Relationship Id="rId277" Type="http://schemas.openxmlformats.org/officeDocument/2006/relationships/hyperlink" Target="http://online.zakon.kz/Document/?doc_id=1051485" TargetMode="External"/><Relationship Id="rId298" Type="http://schemas.openxmlformats.org/officeDocument/2006/relationships/hyperlink" Target="http://online.zakon.kz/Document/?doc_id=34715024" TargetMode="External"/><Relationship Id="rId116" Type="http://schemas.openxmlformats.org/officeDocument/2006/relationships/hyperlink" Target="http://online.zakon.kz/Document/?doc_id=31617912" TargetMode="External"/><Relationship Id="rId137" Type="http://schemas.openxmlformats.org/officeDocument/2006/relationships/hyperlink" Target="http://online.zakon.kz/Document/?doc_id=31318658" TargetMode="External"/><Relationship Id="rId158" Type="http://schemas.openxmlformats.org/officeDocument/2006/relationships/hyperlink" Target="http://online.zakon.kz/Document/?doc_id=32910969" TargetMode="External"/><Relationship Id="rId302" Type="http://schemas.openxmlformats.org/officeDocument/2006/relationships/hyperlink" Target="http://online.zakon.kz/Document/?doc_id=36608360" TargetMode="External"/><Relationship Id="rId323" Type="http://schemas.openxmlformats.org/officeDocument/2006/relationships/hyperlink" Target="http://online.zakon.kz/Document/?doc_id=1051485" TargetMode="External"/><Relationship Id="rId344" Type="http://schemas.openxmlformats.org/officeDocument/2006/relationships/hyperlink" Target="http://online.zakon.kz/Document/?doc_id=34205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16818</Words>
  <Characters>95868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18 января 2012 года № 545-IV «О телерадиовещании» (с изменениями и дополнениями по состоянию на 01.01.2022 г.) (©Paragraph 2022)</vt:lpstr>
    </vt:vector>
  </TitlesOfParts>
  <Company/>
  <LinksUpToDate>false</LinksUpToDate>
  <CharactersWithSpaces>112462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января 2012 года № 545-IV «О телерадиовещании» (с изменениями и дополнениями по состоянию на 01.01.2022 г.) (©Paragraph 2022)</dc:title>
  <dc:subject/>
  <dc:creator>Сергей Мельников</dc:creator>
  <cp:keywords/>
  <dc:description/>
  <cp:lastModifiedBy>Сергей Злотников</cp:lastModifiedBy>
  <cp:revision>2</cp:revision>
  <dcterms:created xsi:type="dcterms:W3CDTF">2022-03-28T07:45:00Z</dcterms:created>
  <dcterms:modified xsi:type="dcterms:W3CDTF">2022-03-28T07:45:00Z</dcterms:modified>
</cp:coreProperties>
</file>